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1C" w:rsidRPr="00464C5F" w:rsidRDefault="00001E1C" w:rsidP="00160ACB">
      <w:pPr>
        <w:jc w:val="both"/>
        <w:rPr>
          <w:rFonts w:ascii="Maiandra GD" w:hAnsi="Maiandra GD" w:cs="Arial"/>
          <w:b/>
          <w:sz w:val="22"/>
          <w:szCs w:val="22"/>
        </w:rPr>
      </w:pPr>
      <w:r w:rsidRPr="00464C5F">
        <w:rPr>
          <w:rFonts w:ascii="Maiandra GD" w:hAnsi="Maiandra GD" w:cs="Arial"/>
          <w:b/>
          <w:sz w:val="22"/>
          <w:szCs w:val="22"/>
        </w:rPr>
        <w:t>CHAMA KIKUU CHA USHIRIKA MKOA WA ARUSHA (ACU</w:t>
      </w:r>
      <w:r w:rsidR="00F66F6E" w:rsidRPr="00464C5F">
        <w:rPr>
          <w:rFonts w:ascii="Maiandra GD" w:hAnsi="Maiandra GD" w:cs="Arial"/>
          <w:b/>
          <w:sz w:val="22"/>
          <w:szCs w:val="22"/>
        </w:rPr>
        <w:t xml:space="preserve"> LTD</w:t>
      </w:r>
      <w:r w:rsidRPr="00464C5F">
        <w:rPr>
          <w:rFonts w:ascii="Maiandra GD" w:hAnsi="Maiandra GD" w:cs="Arial"/>
          <w:b/>
          <w:sz w:val="22"/>
          <w:szCs w:val="22"/>
        </w:rPr>
        <w:t>)</w:t>
      </w:r>
    </w:p>
    <w:p w:rsidR="00F66F6E" w:rsidRPr="00F66F6E" w:rsidRDefault="00F66F6E" w:rsidP="00160ACB">
      <w:pPr>
        <w:jc w:val="both"/>
        <w:rPr>
          <w:rFonts w:ascii="Arial" w:hAnsi="Arial" w:cs="Arial"/>
          <w:b/>
          <w:sz w:val="22"/>
          <w:szCs w:val="22"/>
        </w:rPr>
      </w:pPr>
    </w:p>
    <w:p w:rsidR="00001E1C" w:rsidRPr="000635F4" w:rsidRDefault="00001E1C" w:rsidP="00160ACB">
      <w:pPr>
        <w:jc w:val="both"/>
        <w:rPr>
          <w:b/>
          <w:sz w:val="22"/>
          <w:szCs w:val="22"/>
        </w:rPr>
      </w:pPr>
    </w:p>
    <w:tbl>
      <w:tblPr>
        <w:tblW w:w="9398" w:type="dxa"/>
        <w:tblLook w:val="04A0" w:firstRow="1" w:lastRow="0" w:firstColumn="1" w:lastColumn="0" w:noHBand="0" w:noVBand="1"/>
      </w:tblPr>
      <w:tblGrid>
        <w:gridCol w:w="3304"/>
        <w:gridCol w:w="3006"/>
        <w:gridCol w:w="3088"/>
      </w:tblGrid>
      <w:tr w:rsidR="00001E1C" w:rsidRPr="000635F4" w:rsidTr="00671EF4">
        <w:trPr>
          <w:trHeight w:val="1141"/>
        </w:trPr>
        <w:tc>
          <w:tcPr>
            <w:tcW w:w="3309" w:type="dxa"/>
          </w:tcPr>
          <w:p w:rsidR="00001E1C" w:rsidRPr="007E63F6" w:rsidRDefault="00001E1C" w:rsidP="00160ACB">
            <w:pPr>
              <w:jc w:val="both"/>
              <w:rPr>
                <w:rFonts w:ascii="Maiandra GD" w:hAnsi="Maiandra GD" w:cstheme="minorHAnsi"/>
                <w:sz w:val="20"/>
                <w:szCs w:val="20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>ACU LTD</w:t>
            </w:r>
          </w:p>
          <w:p w:rsidR="00001E1C" w:rsidRPr="007E63F6" w:rsidRDefault="00001E1C" w:rsidP="00160ACB">
            <w:pPr>
              <w:jc w:val="both"/>
              <w:rPr>
                <w:rFonts w:ascii="Maiandra GD" w:hAnsi="Maiandra GD" w:cstheme="minorHAnsi"/>
                <w:sz w:val="20"/>
                <w:szCs w:val="20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>Reg.No.AFF-ARS-ARS-CC-2023-51</w:t>
            </w:r>
          </w:p>
          <w:p w:rsidR="00001E1C" w:rsidRPr="007E63F6" w:rsidRDefault="00001E1C" w:rsidP="00160ACB">
            <w:pPr>
              <w:jc w:val="both"/>
              <w:rPr>
                <w:rFonts w:ascii="Maiandra GD" w:hAnsi="Maiandra GD" w:cstheme="minorHAnsi"/>
                <w:sz w:val="20"/>
                <w:szCs w:val="20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>Arusha, Tanzania</w:t>
            </w:r>
          </w:p>
          <w:p w:rsidR="00001E1C" w:rsidRPr="007E63F6" w:rsidRDefault="00001E1C" w:rsidP="00160ACB">
            <w:pPr>
              <w:jc w:val="both"/>
              <w:rPr>
                <w:rFonts w:ascii="Maiandra GD" w:hAnsi="Maiandra GD" w:cstheme="minorHAnsi"/>
                <w:sz w:val="20"/>
                <w:szCs w:val="20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>Tel: +255 744 256 768</w:t>
            </w:r>
          </w:p>
          <w:p w:rsidR="00001E1C" w:rsidRPr="007E63F6" w:rsidRDefault="00001E1C" w:rsidP="00160ACB">
            <w:pPr>
              <w:jc w:val="both"/>
              <w:rPr>
                <w:rFonts w:ascii="Maiandra GD" w:hAnsi="Maiandra GD" w:cstheme="minorHAnsi"/>
                <w:sz w:val="20"/>
                <w:szCs w:val="20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>Website: www.acu.co.tz</w:t>
            </w:r>
          </w:p>
          <w:p w:rsidR="00001E1C" w:rsidRPr="000635F4" w:rsidRDefault="00001E1C" w:rsidP="00160ACB">
            <w:pPr>
              <w:jc w:val="both"/>
              <w:rPr>
                <w:b/>
                <w:sz w:val="22"/>
                <w:szCs w:val="22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>E-Mail: info@acu.co</w:t>
            </w:r>
            <w:r w:rsidRPr="007E63F6">
              <w:rPr>
                <w:rFonts w:ascii="Maiandra GD" w:hAnsi="Maiandra GD" w:cstheme="minorHAnsi"/>
                <w:b/>
                <w:sz w:val="20"/>
                <w:szCs w:val="20"/>
              </w:rPr>
              <w:t>.tz</w:t>
            </w:r>
          </w:p>
        </w:tc>
        <w:tc>
          <w:tcPr>
            <w:tcW w:w="2995" w:type="dxa"/>
          </w:tcPr>
          <w:p w:rsidR="00001E1C" w:rsidRPr="000635F4" w:rsidRDefault="00001E1C" w:rsidP="00160ACB">
            <w:pPr>
              <w:jc w:val="both"/>
              <w:rPr>
                <w:b/>
                <w:sz w:val="22"/>
                <w:szCs w:val="22"/>
              </w:rPr>
            </w:pPr>
            <w:r w:rsidRPr="000635F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DE8C904" wp14:editId="16749D76">
                  <wp:extent cx="1770927" cy="1295912"/>
                  <wp:effectExtent l="0" t="0" r="1270" b="0"/>
                  <wp:docPr id="1" name="Picture 1" descr="image_943094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_943094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227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4" w:type="dxa"/>
          </w:tcPr>
          <w:p w:rsidR="00001E1C" w:rsidRPr="007E63F6" w:rsidRDefault="00001E1C" w:rsidP="00160ACB">
            <w:pPr>
              <w:jc w:val="both"/>
              <w:rPr>
                <w:rFonts w:ascii="Maiandra GD" w:hAnsi="Maiandra GD" w:cstheme="minorHAnsi"/>
                <w:sz w:val="20"/>
                <w:szCs w:val="20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 xml:space="preserve">ARUSHA </w:t>
            </w:r>
          </w:p>
          <w:p w:rsidR="00001E1C" w:rsidRPr="007E63F6" w:rsidRDefault="00001E1C" w:rsidP="00160ACB">
            <w:pPr>
              <w:jc w:val="both"/>
              <w:rPr>
                <w:rFonts w:ascii="Maiandra GD" w:hAnsi="Maiandra GD" w:cstheme="minorHAnsi"/>
                <w:sz w:val="20"/>
                <w:szCs w:val="20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>CO-OPERATIVE UNION,</w:t>
            </w:r>
          </w:p>
          <w:p w:rsidR="00001E1C" w:rsidRPr="007E63F6" w:rsidRDefault="00001E1C" w:rsidP="00160ACB">
            <w:pPr>
              <w:jc w:val="both"/>
              <w:rPr>
                <w:rFonts w:ascii="Maiandra GD" w:hAnsi="Maiandra GD" w:cstheme="minorHAnsi"/>
                <w:sz w:val="20"/>
                <w:szCs w:val="20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>Arusha Regional Office,</w:t>
            </w:r>
          </w:p>
          <w:p w:rsidR="00001E1C" w:rsidRPr="007E63F6" w:rsidRDefault="00F66F6E" w:rsidP="00160ACB">
            <w:pPr>
              <w:jc w:val="both"/>
              <w:rPr>
                <w:rFonts w:ascii="Maiandra GD" w:hAnsi="Maiandra GD" w:cstheme="minorHAnsi"/>
                <w:sz w:val="20"/>
                <w:szCs w:val="20"/>
              </w:rPr>
            </w:pPr>
            <w:proofErr w:type="spellStart"/>
            <w:r w:rsidRPr="007E63F6">
              <w:rPr>
                <w:rFonts w:ascii="Maiandra GD" w:hAnsi="Maiandra GD" w:cstheme="minorHAnsi"/>
                <w:sz w:val="20"/>
                <w:szCs w:val="20"/>
              </w:rPr>
              <w:t>S</w:t>
            </w:r>
            <w:r w:rsidR="007C5724" w:rsidRPr="007E63F6">
              <w:rPr>
                <w:rFonts w:ascii="Maiandra GD" w:hAnsi="Maiandra GD" w:cstheme="minorHAnsi"/>
                <w:sz w:val="20"/>
                <w:szCs w:val="20"/>
              </w:rPr>
              <w:t>o</w:t>
            </w:r>
            <w:r w:rsidRPr="007E63F6">
              <w:rPr>
                <w:rFonts w:ascii="Maiandra GD" w:hAnsi="Maiandra GD" w:cstheme="minorHAnsi"/>
                <w:sz w:val="20"/>
                <w:szCs w:val="20"/>
              </w:rPr>
              <w:t>koine</w:t>
            </w:r>
            <w:proofErr w:type="spellEnd"/>
            <w:r w:rsidRPr="007E63F6">
              <w:rPr>
                <w:rFonts w:ascii="Maiandra GD" w:hAnsi="Maiandra GD" w:cstheme="minorHAnsi"/>
                <w:sz w:val="20"/>
                <w:szCs w:val="20"/>
              </w:rPr>
              <w:t xml:space="preserve"> Road</w:t>
            </w:r>
            <w:r w:rsidR="00001E1C" w:rsidRPr="007E63F6">
              <w:rPr>
                <w:rFonts w:ascii="Maiandra GD" w:hAnsi="Maiandra GD" w:cstheme="minorHAnsi"/>
                <w:sz w:val="20"/>
                <w:szCs w:val="20"/>
              </w:rPr>
              <w:t xml:space="preserve">, </w:t>
            </w:r>
            <w:r w:rsidRPr="007E63F6">
              <w:rPr>
                <w:rFonts w:ascii="Maiandra GD" w:hAnsi="Maiandra GD" w:cstheme="minorHAnsi"/>
                <w:sz w:val="20"/>
                <w:szCs w:val="20"/>
              </w:rPr>
              <w:t>Kati</w:t>
            </w:r>
            <w:r w:rsidR="00001E1C" w:rsidRPr="007E63F6">
              <w:rPr>
                <w:rFonts w:ascii="Maiandra GD" w:hAnsi="Maiandra GD" w:cstheme="minorHAnsi"/>
                <w:sz w:val="20"/>
                <w:szCs w:val="20"/>
              </w:rPr>
              <w:t xml:space="preserve"> Ward,</w:t>
            </w:r>
          </w:p>
          <w:p w:rsidR="00001E1C" w:rsidRPr="007E63F6" w:rsidRDefault="00001E1C" w:rsidP="00160ACB">
            <w:pPr>
              <w:jc w:val="both"/>
              <w:rPr>
                <w:rFonts w:ascii="Maiandra GD" w:hAnsi="Maiandra GD" w:cstheme="minorHAnsi"/>
                <w:sz w:val="20"/>
                <w:szCs w:val="20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>P.O Box 7073,</w:t>
            </w:r>
          </w:p>
          <w:p w:rsidR="00001E1C" w:rsidRPr="007E63F6" w:rsidRDefault="00001E1C" w:rsidP="00160ACB">
            <w:pPr>
              <w:jc w:val="both"/>
              <w:rPr>
                <w:rFonts w:ascii="Maiandra GD" w:hAnsi="Maiandra GD" w:cstheme="minorHAnsi"/>
                <w:sz w:val="20"/>
                <w:szCs w:val="20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>Arusha, Tanzania.</w:t>
            </w:r>
          </w:p>
          <w:p w:rsidR="00001E1C" w:rsidRPr="000635F4" w:rsidRDefault="00001E1C" w:rsidP="00160ACB">
            <w:pPr>
              <w:jc w:val="both"/>
              <w:rPr>
                <w:b/>
                <w:sz w:val="22"/>
                <w:szCs w:val="22"/>
              </w:rPr>
            </w:pPr>
            <w:r w:rsidRPr="007E63F6">
              <w:rPr>
                <w:rFonts w:ascii="Maiandra GD" w:hAnsi="Maiandra GD" w:cstheme="minorHAnsi"/>
                <w:sz w:val="20"/>
                <w:szCs w:val="20"/>
              </w:rPr>
              <w:t>Tel. +255 689 586 879</w:t>
            </w:r>
          </w:p>
        </w:tc>
      </w:tr>
    </w:tbl>
    <w:p w:rsidR="00001E1C" w:rsidRPr="000635F4" w:rsidRDefault="00001E1C" w:rsidP="00160ACB">
      <w:pPr>
        <w:ind w:left="-1350"/>
        <w:jc w:val="both"/>
        <w:rPr>
          <w:b/>
          <w:color w:val="FF0000"/>
          <w:sz w:val="22"/>
          <w:szCs w:val="22"/>
        </w:rPr>
      </w:pPr>
    </w:p>
    <w:p w:rsidR="00001E1C" w:rsidRPr="000635F4" w:rsidRDefault="00001E1C" w:rsidP="00160ACB">
      <w:pPr>
        <w:jc w:val="both"/>
        <w:rPr>
          <w:b/>
          <w:sz w:val="22"/>
          <w:szCs w:val="22"/>
        </w:rPr>
      </w:pPr>
      <w:r w:rsidRPr="00464C5F">
        <w:rPr>
          <w:rFonts w:ascii="Maiandra GD" w:hAnsi="Maiandra GD"/>
          <w:b/>
          <w:sz w:val="22"/>
          <w:szCs w:val="22"/>
        </w:rPr>
        <w:t>REG: AFF-ARS-ARS-CC-2023-51</w:t>
      </w:r>
      <w:r w:rsidRPr="000635F4">
        <w:rPr>
          <w:b/>
          <w:sz w:val="22"/>
          <w:szCs w:val="22"/>
        </w:rPr>
        <w:tab/>
      </w:r>
      <w:r w:rsidRPr="000635F4">
        <w:rPr>
          <w:b/>
          <w:sz w:val="22"/>
          <w:szCs w:val="22"/>
        </w:rPr>
        <w:tab/>
      </w:r>
      <w:r w:rsidRPr="000635F4">
        <w:rPr>
          <w:b/>
          <w:sz w:val="22"/>
          <w:szCs w:val="22"/>
        </w:rPr>
        <w:tab/>
        <w:t xml:space="preserve">        </w:t>
      </w:r>
      <w:r w:rsidR="00C7642F">
        <w:rPr>
          <w:b/>
          <w:sz w:val="22"/>
          <w:szCs w:val="22"/>
        </w:rPr>
        <w:t xml:space="preserve">           </w:t>
      </w:r>
      <w:r w:rsidR="00386FE0">
        <w:rPr>
          <w:rFonts w:ascii="Maiandra GD" w:hAnsi="Maiandra GD"/>
          <w:b/>
          <w:sz w:val="22"/>
          <w:szCs w:val="22"/>
        </w:rPr>
        <w:t xml:space="preserve">TAREHE. </w:t>
      </w:r>
      <w:r w:rsidR="00CE37AF">
        <w:rPr>
          <w:rFonts w:ascii="Maiandra GD" w:hAnsi="Maiandra GD"/>
          <w:b/>
          <w:sz w:val="22"/>
          <w:szCs w:val="22"/>
        </w:rPr>
        <w:t>10</w:t>
      </w:r>
      <w:r w:rsidRPr="00464C5F">
        <w:rPr>
          <w:rFonts w:ascii="Maiandra GD" w:hAnsi="Maiandra GD"/>
          <w:b/>
          <w:sz w:val="22"/>
          <w:szCs w:val="22"/>
        </w:rPr>
        <w:t xml:space="preserve"> June, 2026</w:t>
      </w:r>
    </w:p>
    <w:p w:rsidR="00C15F17" w:rsidRPr="000635F4" w:rsidRDefault="00C15F17" w:rsidP="00160ACB">
      <w:pPr>
        <w:jc w:val="both"/>
        <w:rPr>
          <w:b/>
          <w:sz w:val="22"/>
          <w:szCs w:val="22"/>
        </w:rPr>
      </w:pPr>
    </w:p>
    <w:p w:rsidR="0004243A" w:rsidRPr="00464C5F" w:rsidRDefault="00464C5F" w:rsidP="00160ACB">
      <w:pPr>
        <w:jc w:val="both"/>
        <w:rPr>
          <w:rFonts w:ascii="Maiandra GD" w:hAnsi="Maiandra GD"/>
          <w:b/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04243A" w:rsidRPr="00464C5F">
        <w:rPr>
          <w:rFonts w:ascii="Maiandra GD" w:hAnsi="Maiandra GD"/>
          <w:b/>
          <w:sz w:val="22"/>
          <w:szCs w:val="22"/>
        </w:rPr>
        <w:t>A. TANGAZO LA ZABUNI</w:t>
      </w:r>
    </w:p>
    <w:p w:rsidR="0004243A" w:rsidRPr="000635F4" w:rsidRDefault="0004243A" w:rsidP="00160ACB">
      <w:pPr>
        <w:jc w:val="both"/>
        <w:rPr>
          <w:sz w:val="22"/>
          <w:szCs w:val="22"/>
        </w:rPr>
      </w:pPr>
    </w:p>
    <w:p w:rsidR="0004243A" w:rsidRPr="00576A65" w:rsidRDefault="00464C5F" w:rsidP="00160ACB">
      <w:pPr>
        <w:jc w:val="both"/>
        <w:rPr>
          <w:rFonts w:ascii="Maiandra GD" w:hAnsi="Maiandra GD"/>
          <w:sz w:val="22"/>
          <w:szCs w:val="22"/>
        </w:rPr>
      </w:pPr>
      <w:r w:rsidRPr="006E4AD0">
        <w:rPr>
          <w:rFonts w:ascii="Maiandra GD" w:hAnsi="Maiandra GD"/>
          <w:b/>
          <w:sz w:val="22"/>
          <w:szCs w:val="22"/>
        </w:rPr>
        <w:t xml:space="preserve">1. </w:t>
      </w:r>
      <w:r w:rsidRPr="00576A65">
        <w:rPr>
          <w:rFonts w:ascii="Maiandra GD" w:hAnsi="Maiandra GD"/>
          <w:sz w:val="22"/>
          <w:szCs w:val="22"/>
        </w:rPr>
        <w:t xml:space="preserve">Chama </w:t>
      </w:r>
      <w:proofErr w:type="spellStart"/>
      <w:r w:rsidRPr="00576A65">
        <w:rPr>
          <w:rFonts w:ascii="Maiandra GD" w:hAnsi="Maiandra GD"/>
          <w:sz w:val="22"/>
          <w:szCs w:val="22"/>
        </w:rPr>
        <w:t>Kikuu</w:t>
      </w:r>
      <w:proofErr w:type="spellEnd"/>
      <w:r w:rsidRPr="00576A65">
        <w:rPr>
          <w:rFonts w:ascii="Maiandra GD" w:hAnsi="Maiandra GD"/>
          <w:sz w:val="22"/>
          <w:szCs w:val="22"/>
        </w:rPr>
        <w:t xml:space="preserve"> cha Ushirika </w:t>
      </w:r>
      <w:proofErr w:type="spellStart"/>
      <w:r w:rsidR="00F66F6E" w:rsidRPr="00576A65">
        <w:rPr>
          <w:rFonts w:ascii="Maiandra GD" w:hAnsi="Maiandra GD"/>
          <w:sz w:val="22"/>
          <w:szCs w:val="22"/>
        </w:rPr>
        <w:t>Mkoa</w:t>
      </w:r>
      <w:proofErr w:type="spellEnd"/>
      <w:r w:rsidR="00F66F6E"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="00F66F6E" w:rsidRPr="00576A65">
        <w:rPr>
          <w:rFonts w:ascii="Maiandra GD" w:hAnsi="Maiandra GD"/>
          <w:sz w:val="22"/>
          <w:szCs w:val="22"/>
        </w:rPr>
        <w:t>wa</w:t>
      </w:r>
      <w:proofErr w:type="spellEnd"/>
      <w:r w:rsidR="00F66F6E" w:rsidRPr="00576A65">
        <w:rPr>
          <w:rFonts w:ascii="Maiandra GD" w:hAnsi="Maiandra GD"/>
          <w:sz w:val="22"/>
          <w:szCs w:val="22"/>
        </w:rPr>
        <w:t xml:space="preserve"> </w:t>
      </w:r>
      <w:r w:rsidRPr="00576A65">
        <w:rPr>
          <w:rFonts w:ascii="Maiandra GD" w:hAnsi="Maiandra GD"/>
          <w:sz w:val="22"/>
          <w:szCs w:val="22"/>
        </w:rPr>
        <w:t>Arusha</w:t>
      </w:r>
      <w:r w:rsidR="00F66F6E" w:rsidRPr="00576A65">
        <w:rPr>
          <w:rFonts w:ascii="Maiandra GD" w:hAnsi="Maiandra GD"/>
          <w:sz w:val="22"/>
          <w:szCs w:val="22"/>
        </w:rPr>
        <w:t xml:space="preserve"> (</w:t>
      </w:r>
      <w:r w:rsidR="0004243A" w:rsidRPr="00576A65">
        <w:rPr>
          <w:rFonts w:ascii="Maiandra GD" w:hAnsi="Maiandra GD"/>
          <w:sz w:val="22"/>
          <w:szCs w:val="22"/>
        </w:rPr>
        <w:t>ACU</w:t>
      </w:r>
      <w:r w:rsidR="00F5049A">
        <w:rPr>
          <w:rFonts w:ascii="Maiandra GD" w:hAnsi="Maiandra GD"/>
          <w:sz w:val="22"/>
          <w:szCs w:val="22"/>
        </w:rPr>
        <w:t xml:space="preserve"> LTD</w:t>
      </w:r>
      <w:r w:rsidR="00CE37AF">
        <w:rPr>
          <w:rFonts w:ascii="Maiandra GD" w:hAnsi="Maiandra GD"/>
          <w:sz w:val="22"/>
          <w:szCs w:val="22"/>
        </w:rPr>
        <w:t xml:space="preserve">) </w:t>
      </w:r>
      <w:proofErr w:type="spellStart"/>
      <w:r w:rsidR="00CE37AF">
        <w:rPr>
          <w:rFonts w:ascii="Maiandra GD" w:hAnsi="Maiandra GD"/>
          <w:sz w:val="22"/>
          <w:szCs w:val="22"/>
        </w:rPr>
        <w:t>kinatangaza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Z</w:t>
      </w:r>
      <w:r w:rsidR="0004243A" w:rsidRPr="00576A65">
        <w:rPr>
          <w:rFonts w:ascii="Maiandra GD" w:hAnsi="Maiandra GD"/>
          <w:sz w:val="22"/>
          <w:szCs w:val="22"/>
        </w:rPr>
        <w:t>abuni</w:t>
      </w:r>
      <w:proofErr w:type="spellEnd"/>
      <w:r w:rsidR="0004243A"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4243A" w:rsidRPr="00576A65">
        <w:rPr>
          <w:rFonts w:ascii="Maiandra GD" w:hAnsi="Maiandra GD"/>
          <w:sz w:val="22"/>
          <w:szCs w:val="22"/>
        </w:rPr>
        <w:t>ya</w:t>
      </w:r>
      <w:proofErr w:type="spellEnd"/>
      <w:r w:rsidR="0004243A"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4243A" w:rsidRPr="00576A65">
        <w:rPr>
          <w:rFonts w:ascii="Maiandra GD" w:hAnsi="Maiandra GD"/>
          <w:sz w:val="22"/>
          <w:szCs w:val="22"/>
        </w:rPr>
        <w:t>utunzaji</w:t>
      </w:r>
      <w:proofErr w:type="spellEnd"/>
      <w:r w:rsidR="0004243A"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4243A" w:rsidRPr="00576A65">
        <w:rPr>
          <w:rFonts w:ascii="Maiandra GD" w:hAnsi="Maiandra GD"/>
          <w:sz w:val="22"/>
          <w:szCs w:val="22"/>
        </w:rPr>
        <w:t>wa</w:t>
      </w:r>
      <w:proofErr w:type="spellEnd"/>
      <w:r w:rsidR="0004243A"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4243A" w:rsidRPr="00576A65">
        <w:rPr>
          <w:rFonts w:ascii="Maiandra GD" w:hAnsi="Maiandra GD"/>
          <w:sz w:val="22"/>
          <w:szCs w:val="22"/>
        </w:rPr>
        <w:t>ghala</w:t>
      </w:r>
      <w:proofErr w:type="spellEnd"/>
      <w:r w:rsidR="0004243A"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="007E63F6">
        <w:rPr>
          <w:rFonts w:ascii="Maiandra GD" w:hAnsi="Maiandra GD"/>
          <w:sz w:val="22"/>
          <w:szCs w:val="22"/>
        </w:rPr>
        <w:t>na</w:t>
      </w:r>
      <w:proofErr w:type="spellEnd"/>
      <w:r w:rsidR="007E63F6">
        <w:rPr>
          <w:rFonts w:ascii="Maiandra GD" w:hAnsi="Maiandra GD"/>
          <w:sz w:val="22"/>
          <w:szCs w:val="22"/>
        </w:rPr>
        <w:t xml:space="preserve">  </w:t>
      </w:r>
      <w:proofErr w:type="spellStart"/>
      <w:r w:rsidR="007E63F6">
        <w:rPr>
          <w:rFonts w:ascii="Maiandra GD" w:hAnsi="Maiandra GD"/>
          <w:sz w:val="22"/>
          <w:szCs w:val="22"/>
        </w:rPr>
        <w:t>Zabuni</w:t>
      </w:r>
      <w:proofErr w:type="spellEnd"/>
      <w:r w:rsidR="007E63F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7E63F6">
        <w:rPr>
          <w:rFonts w:ascii="Maiandra GD" w:hAnsi="Maiandra GD"/>
          <w:sz w:val="22"/>
          <w:szCs w:val="22"/>
        </w:rPr>
        <w:t>ya</w:t>
      </w:r>
      <w:proofErr w:type="spellEnd"/>
      <w:r w:rsidR="007E63F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7E63F6">
        <w:rPr>
          <w:rFonts w:ascii="Maiandra GD" w:hAnsi="Maiandra GD"/>
          <w:sz w:val="22"/>
          <w:szCs w:val="22"/>
        </w:rPr>
        <w:t>Usafirishaji</w:t>
      </w:r>
      <w:proofErr w:type="spellEnd"/>
      <w:r w:rsidR="007E63F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wa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mazao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kwenye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mfumo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wa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stakabadhi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ghalani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4243A" w:rsidRPr="00576A65">
        <w:rPr>
          <w:rFonts w:ascii="Maiandra GD" w:hAnsi="Maiandra GD"/>
          <w:sz w:val="22"/>
          <w:szCs w:val="22"/>
        </w:rPr>
        <w:t>kwa</w:t>
      </w:r>
      <w:proofErr w:type="spellEnd"/>
      <w:r w:rsidR="0004243A"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4243A" w:rsidRPr="00576A65">
        <w:rPr>
          <w:rFonts w:ascii="Maiandra GD" w:hAnsi="Maiandra GD"/>
          <w:sz w:val="22"/>
          <w:szCs w:val="22"/>
        </w:rPr>
        <w:t>ajili</w:t>
      </w:r>
      <w:proofErr w:type="spellEnd"/>
      <w:r w:rsidR="0004243A"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4243A" w:rsidRPr="00576A65">
        <w:rPr>
          <w:rFonts w:ascii="Maiandra GD" w:hAnsi="Maiandra GD"/>
          <w:sz w:val="22"/>
          <w:szCs w:val="22"/>
        </w:rPr>
        <w:t>ya</w:t>
      </w:r>
      <w:proofErr w:type="spellEnd"/>
      <w:r w:rsidR="0004243A"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4243A" w:rsidRPr="00576A65">
        <w:rPr>
          <w:rFonts w:ascii="Maiandra GD" w:hAnsi="Maiandra GD"/>
          <w:sz w:val="22"/>
          <w:szCs w:val="22"/>
        </w:rPr>
        <w:t>msimu</w:t>
      </w:r>
      <w:proofErr w:type="spellEnd"/>
      <w:r w:rsidR="0004243A"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4243A" w:rsidRPr="00576A65">
        <w:rPr>
          <w:rFonts w:ascii="Maiandra GD" w:hAnsi="Maiandra GD"/>
          <w:sz w:val="22"/>
          <w:szCs w:val="22"/>
        </w:rPr>
        <w:t>wa</w:t>
      </w:r>
      <w:proofErr w:type="spellEnd"/>
      <w:r w:rsidR="0004243A" w:rsidRPr="00576A65">
        <w:rPr>
          <w:rFonts w:ascii="Maiandra GD" w:hAnsi="Maiandra GD"/>
          <w:sz w:val="22"/>
          <w:szCs w:val="22"/>
        </w:rPr>
        <w:t xml:space="preserve"> 20</w:t>
      </w:r>
      <w:r w:rsidR="007E63F6">
        <w:rPr>
          <w:rFonts w:ascii="Maiandra GD" w:hAnsi="Maiandra GD"/>
          <w:sz w:val="22"/>
          <w:szCs w:val="22"/>
        </w:rPr>
        <w:t>26/2027</w:t>
      </w:r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katika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Wilaya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ya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Kiteto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Mkoa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wa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Manyara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na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Mkoa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wa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Arusha </w:t>
      </w:r>
      <w:proofErr w:type="spellStart"/>
      <w:r w:rsidR="00CE37AF">
        <w:rPr>
          <w:rFonts w:ascii="Maiandra GD" w:hAnsi="Maiandra GD"/>
          <w:sz w:val="22"/>
          <w:szCs w:val="22"/>
        </w:rPr>
        <w:t>kwenye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Wilaya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ya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Monduli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, Arusha DC, Meru DC </w:t>
      </w:r>
      <w:proofErr w:type="spellStart"/>
      <w:r w:rsidR="00CE37AF">
        <w:rPr>
          <w:rFonts w:ascii="Maiandra GD" w:hAnsi="Maiandra GD"/>
          <w:sz w:val="22"/>
          <w:szCs w:val="22"/>
        </w:rPr>
        <w:t>na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Arusha </w:t>
      </w:r>
      <w:proofErr w:type="spellStart"/>
      <w:r w:rsidR="00CE37AF">
        <w:rPr>
          <w:rFonts w:ascii="Maiandra GD" w:hAnsi="Maiandra GD"/>
          <w:sz w:val="22"/>
          <w:szCs w:val="22"/>
        </w:rPr>
        <w:t>Jiji</w:t>
      </w:r>
      <w:proofErr w:type="spellEnd"/>
      <w:r w:rsidR="00CE37AF">
        <w:rPr>
          <w:rFonts w:ascii="Maiandra GD" w:hAnsi="Maiandra GD"/>
          <w:sz w:val="22"/>
          <w:szCs w:val="22"/>
        </w:rPr>
        <w:t>.</w:t>
      </w:r>
    </w:p>
    <w:p w:rsidR="0004243A" w:rsidRPr="00576A65" w:rsidRDefault="0004243A" w:rsidP="00160ACB">
      <w:pPr>
        <w:jc w:val="both"/>
        <w:rPr>
          <w:rFonts w:ascii="Maiandra GD" w:hAnsi="Maiandra GD"/>
          <w:sz w:val="22"/>
          <w:szCs w:val="22"/>
        </w:rPr>
      </w:pPr>
    </w:p>
    <w:p w:rsidR="0004243A" w:rsidRPr="00576A65" w:rsidRDefault="0004243A" w:rsidP="00160ACB">
      <w:pPr>
        <w:jc w:val="both"/>
        <w:rPr>
          <w:rFonts w:ascii="Maiandra GD" w:hAnsi="Maiandra GD"/>
          <w:sz w:val="22"/>
          <w:szCs w:val="22"/>
        </w:rPr>
      </w:pPr>
      <w:r w:rsidRPr="006E4AD0">
        <w:rPr>
          <w:rFonts w:ascii="Maiandra GD" w:hAnsi="Maiandra GD"/>
          <w:b/>
          <w:sz w:val="22"/>
          <w:szCs w:val="22"/>
        </w:rPr>
        <w:t>2</w:t>
      </w:r>
      <w:r w:rsidRPr="00576A65">
        <w:rPr>
          <w:rFonts w:ascii="Maiandra GD" w:hAnsi="Maiandra GD"/>
          <w:sz w:val="22"/>
          <w:szCs w:val="22"/>
        </w:rPr>
        <w:t xml:space="preserve">. Kwa </w:t>
      </w:r>
      <w:proofErr w:type="spellStart"/>
      <w:r w:rsidRPr="00576A65">
        <w:rPr>
          <w:rFonts w:ascii="Maiandra GD" w:hAnsi="Maiandra GD"/>
          <w:sz w:val="22"/>
          <w:szCs w:val="22"/>
        </w:rPr>
        <w:t>idhini</w:t>
      </w:r>
      <w:proofErr w:type="spellEnd"/>
      <w:r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576A65">
        <w:rPr>
          <w:rFonts w:ascii="Maiandra GD" w:hAnsi="Maiandra GD"/>
          <w:sz w:val="22"/>
          <w:szCs w:val="22"/>
        </w:rPr>
        <w:t>ya</w:t>
      </w:r>
      <w:proofErr w:type="spellEnd"/>
      <w:r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576A65">
        <w:rPr>
          <w:rFonts w:ascii="Maiandra GD" w:hAnsi="Maiandra GD"/>
          <w:sz w:val="22"/>
          <w:szCs w:val="22"/>
        </w:rPr>
        <w:t>Bodi</w:t>
      </w:r>
      <w:proofErr w:type="spellEnd"/>
      <w:r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576A65">
        <w:rPr>
          <w:rFonts w:ascii="Maiandra GD" w:hAnsi="Maiandra GD"/>
          <w:sz w:val="22"/>
          <w:szCs w:val="22"/>
        </w:rPr>
        <w:t>ya</w:t>
      </w:r>
      <w:proofErr w:type="spellEnd"/>
      <w:r w:rsidRPr="00576A65">
        <w:rPr>
          <w:rFonts w:ascii="Maiandra GD" w:hAnsi="Maiandra GD"/>
          <w:sz w:val="22"/>
          <w:szCs w:val="22"/>
        </w:rPr>
        <w:t xml:space="preserve"> Chama </w:t>
      </w:r>
      <w:proofErr w:type="spellStart"/>
      <w:r w:rsidRPr="00576A65">
        <w:rPr>
          <w:rFonts w:ascii="Maiandra GD" w:hAnsi="Maiandra GD"/>
          <w:sz w:val="22"/>
          <w:szCs w:val="22"/>
        </w:rPr>
        <w:t>Kikuu</w:t>
      </w:r>
      <w:proofErr w:type="spellEnd"/>
      <w:r w:rsidRPr="00576A65">
        <w:rPr>
          <w:rFonts w:ascii="Maiandra GD" w:hAnsi="Maiandra GD"/>
          <w:sz w:val="22"/>
          <w:szCs w:val="22"/>
        </w:rPr>
        <w:t>,</w:t>
      </w:r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Mwenyekiti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="00CE37AF">
        <w:rPr>
          <w:rFonts w:ascii="Maiandra GD" w:hAnsi="Maiandra GD"/>
          <w:sz w:val="22"/>
          <w:szCs w:val="22"/>
        </w:rPr>
        <w:t>wa</w:t>
      </w:r>
      <w:proofErr w:type="spellEnd"/>
      <w:proofErr w:type="gram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Bodi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anatangaza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Z</w:t>
      </w:r>
      <w:r w:rsidRPr="00576A65">
        <w:rPr>
          <w:rFonts w:ascii="Maiandra GD" w:hAnsi="Maiandra GD"/>
          <w:sz w:val="22"/>
          <w:szCs w:val="22"/>
        </w:rPr>
        <w:t>abuni</w:t>
      </w:r>
      <w:proofErr w:type="spellEnd"/>
      <w:r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576A65">
        <w:rPr>
          <w:rFonts w:ascii="Maiandra GD" w:hAnsi="Maiandra GD"/>
          <w:sz w:val="22"/>
          <w:szCs w:val="22"/>
        </w:rPr>
        <w:t>shindani</w:t>
      </w:r>
      <w:proofErr w:type="spellEnd"/>
      <w:r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576A65">
        <w:rPr>
          <w:rFonts w:ascii="Maiandra GD" w:hAnsi="Maiandra GD"/>
          <w:sz w:val="22"/>
          <w:szCs w:val="22"/>
        </w:rPr>
        <w:t>ya</w:t>
      </w:r>
      <w:proofErr w:type="spellEnd"/>
      <w:r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576A65">
        <w:rPr>
          <w:rFonts w:ascii="Maiandra GD" w:hAnsi="Maiandra GD"/>
          <w:sz w:val="22"/>
          <w:szCs w:val="22"/>
        </w:rPr>
        <w:t>Kitaifa</w:t>
      </w:r>
      <w:proofErr w:type="spellEnd"/>
      <w:r w:rsidRPr="00576A65">
        <w:rPr>
          <w:rFonts w:ascii="Maiandra GD" w:hAnsi="Maiandra GD"/>
          <w:sz w:val="22"/>
          <w:szCs w:val="22"/>
        </w:rPr>
        <w:t xml:space="preserve"> (Natio</w:t>
      </w:r>
      <w:r w:rsidR="00CE37AF">
        <w:rPr>
          <w:rFonts w:ascii="Maiandra GD" w:hAnsi="Maiandra GD"/>
          <w:sz w:val="22"/>
          <w:szCs w:val="22"/>
        </w:rPr>
        <w:t xml:space="preserve">nal Competitive Tendering) </w:t>
      </w:r>
      <w:proofErr w:type="spellStart"/>
      <w:r w:rsidR="00CE37AF">
        <w:rPr>
          <w:rFonts w:ascii="Maiandra GD" w:hAnsi="Maiandra GD"/>
          <w:sz w:val="22"/>
          <w:szCs w:val="22"/>
        </w:rPr>
        <w:t>kwa</w:t>
      </w:r>
      <w:proofErr w:type="spellEnd"/>
      <w:r w:rsidR="00CE37AF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E37AF">
        <w:rPr>
          <w:rFonts w:ascii="Maiandra GD" w:hAnsi="Maiandra GD"/>
          <w:sz w:val="22"/>
          <w:szCs w:val="22"/>
        </w:rPr>
        <w:t>Z</w:t>
      </w:r>
      <w:r w:rsidRPr="00576A65">
        <w:rPr>
          <w:rFonts w:ascii="Maiandra GD" w:hAnsi="Maiandra GD"/>
          <w:sz w:val="22"/>
          <w:szCs w:val="22"/>
        </w:rPr>
        <w:t>abuni</w:t>
      </w:r>
      <w:proofErr w:type="spellEnd"/>
      <w:r w:rsidRPr="00576A65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576A65">
        <w:rPr>
          <w:rFonts w:ascii="Maiandra GD" w:hAnsi="Maiandra GD"/>
          <w:sz w:val="22"/>
          <w:szCs w:val="22"/>
        </w:rPr>
        <w:t>zifuatazo</w:t>
      </w:r>
      <w:proofErr w:type="spellEnd"/>
      <w:r w:rsidRPr="00576A65">
        <w:rPr>
          <w:rFonts w:ascii="Maiandra GD" w:hAnsi="Maiandra GD"/>
          <w:sz w:val="22"/>
          <w:szCs w:val="22"/>
        </w:rPr>
        <w:t>:</w:t>
      </w:r>
    </w:p>
    <w:p w:rsidR="00386FE0" w:rsidRPr="00386FE0" w:rsidRDefault="00386FE0" w:rsidP="00160ACB">
      <w:pPr>
        <w:pStyle w:val="ListParagraph"/>
        <w:autoSpaceDE w:val="0"/>
        <w:autoSpaceDN w:val="0"/>
        <w:adjustRightInd w:val="0"/>
        <w:ind w:left="0"/>
        <w:jc w:val="both"/>
        <w:rPr>
          <w:rFonts w:ascii="Maiandra GD" w:hAnsi="Maiandra GD"/>
          <w:i/>
          <w:sz w:val="22"/>
          <w:szCs w:val="22"/>
          <w:lang w:val="it-IT"/>
        </w:rPr>
      </w:pPr>
    </w:p>
    <w:p w:rsidR="0004243A" w:rsidRPr="00576A65" w:rsidRDefault="00576A65" w:rsidP="00160ACB">
      <w:pPr>
        <w:jc w:val="both"/>
        <w:rPr>
          <w:rFonts w:ascii="Maiandra GD" w:hAnsi="Maiandra GD"/>
          <w:b/>
          <w:sz w:val="22"/>
          <w:szCs w:val="22"/>
        </w:rPr>
      </w:pPr>
      <w:r w:rsidRPr="00576A65">
        <w:rPr>
          <w:b/>
          <w:sz w:val="22"/>
          <w:szCs w:val="22"/>
        </w:rPr>
        <w:t xml:space="preserve">                </w:t>
      </w:r>
      <w:r w:rsidR="0004243A" w:rsidRPr="00576A65">
        <w:rPr>
          <w:rFonts w:ascii="Maiandra GD" w:hAnsi="Maiandra GD"/>
          <w:b/>
          <w:sz w:val="22"/>
          <w:szCs w:val="22"/>
        </w:rPr>
        <w:t xml:space="preserve">B. </w:t>
      </w:r>
      <w:r w:rsidR="00386FE0" w:rsidRPr="00576A65">
        <w:rPr>
          <w:rFonts w:ascii="Maiandra GD" w:hAnsi="Maiandra GD"/>
          <w:b/>
          <w:sz w:val="22"/>
          <w:szCs w:val="22"/>
        </w:rPr>
        <w:t xml:space="preserve">MAHITAJI </w:t>
      </w:r>
      <w:r w:rsidR="00386FE0">
        <w:rPr>
          <w:rFonts w:ascii="Maiandra GD" w:hAnsi="Maiandra GD"/>
          <w:b/>
          <w:sz w:val="22"/>
          <w:szCs w:val="22"/>
        </w:rPr>
        <w:t>YA</w:t>
      </w:r>
      <w:r w:rsidR="0004243A" w:rsidRPr="00576A65">
        <w:rPr>
          <w:rFonts w:ascii="Maiandra GD" w:hAnsi="Maiandra GD"/>
          <w:b/>
          <w:sz w:val="22"/>
          <w:szCs w:val="22"/>
        </w:rPr>
        <w:t xml:space="preserve"> ZABUNI</w:t>
      </w:r>
    </w:p>
    <w:p w:rsidR="00576A65" w:rsidRPr="00576A65" w:rsidRDefault="00576A65" w:rsidP="00160ACB">
      <w:pPr>
        <w:jc w:val="both"/>
        <w:rPr>
          <w:b/>
          <w:sz w:val="22"/>
          <w:szCs w:val="22"/>
        </w:rPr>
      </w:pPr>
    </w:p>
    <w:tbl>
      <w:tblPr>
        <w:tblStyle w:val="TableGrid"/>
        <w:tblW w:w="9366" w:type="dxa"/>
        <w:tblLook w:val="04A0" w:firstRow="1" w:lastRow="0" w:firstColumn="1" w:lastColumn="0" w:noHBand="0" w:noVBand="1"/>
      </w:tblPr>
      <w:tblGrid>
        <w:gridCol w:w="4683"/>
        <w:gridCol w:w="4683"/>
      </w:tblGrid>
      <w:tr w:rsidR="0004243A" w:rsidRPr="000635F4" w:rsidTr="00D93ACD">
        <w:trPr>
          <w:trHeight w:val="467"/>
        </w:trPr>
        <w:tc>
          <w:tcPr>
            <w:tcW w:w="4683" w:type="dxa"/>
          </w:tcPr>
          <w:p w:rsidR="0004243A" w:rsidRPr="00386FE0" w:rsidRDefault="0004243A" w:rsidP="00160ACB">
            <w:pPr>
              <w:tabs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Maiandra GD" w:hAnsi="Maiandra GD"/>
                <w:b/>
                <w:sz w:val="22"/>
                <w:szCs w:val="22"/>
                <w:lang w:val="pl-PL"/>
              </w:rPr>
            </w:pPr>
            <w:r w:rsidRPr="00386FE0">
              <w:rPr>
                <w:rFonts w:ascii="Maiandra GD" w:hAnsi="Maiandra GD"/>
                <w:b/>
                <w:sz w:val="22"/>
                <w:szCs w:val="22"/>
                <w:lang w:val="pl-PL"/>
              </w:rPr>
              <w:t>ZABUNI NA</w:t>
            </w:r>
            <w:r w:rsidR="00386FE0" w:rsidRPr="00386FE0">
              <w:rPr>
                <w:rFonts w:ascii="Maiandra GD" w:hAnsi="Maiandra GD"/>
                <w:b/>
                <w:sz w:val="22"/>
                <w:szCs w:val="22"/>
                <w:lang w:val="pl-PL"/>
              </w:rPr>
              <w:t>.</w:t>
            </w:r>
          </w:p>
        </w:tc>
        <w:tc>
          <w:tcPr>
            <w:tcW w:w="4683" w:type="dxa"/>
          </w:tcPr>
          <w:p w:rsidR="0004243A" w:rsidRPr="00386FE0" w:rsidRDefault="0004243A" w:rsidP="00160ACB">
            <w:pPr>
              <w:tabs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Maiandra GD" w:hAnsi="Maiandra GD"/>
                <w:b/>
                <w:sz w:val="22"/>
                <w:szCs w:val="22"/>
                <w:lang w:val="pl-PL"/>
              </w:rPr>
            </w:pPr>
            <w:r w:rsidRPr="00386FE0">
              <w:rPr>
                <w:rFonts w:ascii="Maiandra GD" w:hAnsi="Maiandra GD"/>
                <w:b/>
                <w:sz w:val="22"/>
                <w:szCs w:val="22"/>
                <w:lang w:val="pl-PL"/>
              </w:rPr>
              <w:t>ZABUNI</w:t>
            </w:r>
          </w:p>
        </w:tc>
      </w:tr>
      <w:tr w:rsidR="0004243A" w:rsidRPr="000635F4" w:rsidTr="00D3604D">
        <w:trPr>
          <w:trHeight w:val="2168"/>
        </w:trPr>
        <w:tc>
          <w:tcPr>
            <w:tcW w:w="4683" w:type="dxa"/>
          </w:tcPr>
          <w:p w:rsidR="0004243A" w:rsidRPr="006E4AD0" w:rsidRDefault="006A00C8" w:rsidP="00160ACB">
            <w:pPr>
              <w:tabs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Maiandra GD" w:hAnsi="Maiandra GD"/>
                <w:b/>
                <w:sz w:val="22"/>
                <w:szCs w:val="22"/>
                <w:lang w:val="pl-PL"/>
              </w:rPr>
            </w:pPr>
            <w:r w:rsidRPr="006E4AD0">
              <w:rPr>
                <w:rFonts w:ascii="Maiandra GD" w:hAnsi="Maiandra GD"/>
                <w:b/>
                <w:sz w:val="22"/>
                <w:szCs w:val="22"/>
              </w:rPr>
              <w:t>AFF-ARS-ARS-CC-2023-51/2026/2027</w:t>
            </w:r>
            <w:r w:rsidR="0004243A" w:rsidRPr="006E4AD0">
              <w:rPr>
                <w:rFonts w:ascii="Maiandra GD" w:hAnsi="Maiandra GD"/>
                <w:b/>
                <w:sz w:val="22"/>
                <w:szCs w:val="22"/>
              </w:rPr>
              <w:t>/NC/01</w:t>
            </w:r>
          </w:p>
        </w:tc>
        <w:tc>
          <w:tcPr>
            <w:tcW w:w="4683" w:type="dxa"/>
          </w:tcPr>
          <w:p w:rsidR="0004243A" w:rsidRPr="006E4AD0" w:rsidRDefault="006A00C8" w:rsidP="00160ACB">
            <w:pPr>
              <w:tabs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Maiandra GD" w:hAnsi="Maiandra GD"/>
                <w:b/>
                <w:sz w:val="22"/>
                <w:szCs w:val="22"/>
              </w:rPr>
            </w:pPr>
            <w:r w:rsidRPr="000635F4">
              <w:rPr>
                <w:sz w:val="22"/>
                <w:szCs w:val="22"/>
              </w:rPr>
              <w:t xml:space="preserve"> </w:t>
            </w:r>
            <w:proofErr w:type="spellStart"/>
            <w:r w:rsidRPr="006E4AD0">
              <w:rPr>
                <w:rFonts w:ascii="Maiandra GD" w:hAnsi="Maiandra GD"/>
                <w:b/>
                <w:sz w:val="22"/>
                <w:szCs w:val="22"/>
              </w:rPr>
              <w:t>Zabuni</w:t>
            </w:r>
            <w:proofErr w:type="spellEnd"/>
            <w:r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Pr="006E4AD0">
              <w:rPr>
                <w:rFonts w:ascii="Maiandra GD" w:hAnsi="Maiandra GD"/>
                <w:b/>
                <w:sz w:val="22"/>
                <w:szCs w:val="22"/>
              </w:rPr>
              <w:t>ya</w:t>
            </w:r>
            <w:proofErr w:type="spellEnd"/>
            <w:r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="0004243A" w:rsidRPr="006E4AD0">
              <w:rPr>
                <w:rFonts w:ascii="Maiandra GD" w:hAnsi="Maiandra GD"/>
                <w:b/>
                <w:sz w:val="22"/>
                <w:szCs w:val="22"/>
              </w:rPr>
              <w:t>Utunzaji</w:t>
            </w:r>
            <w:proofErr w:type="spellEnd"/>
            <w:r w:rsidR="0004243A"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="0004243A" w:rsidRPr="006E4AD0">
              <w:rPr>
                <w:rFonts w:ascii="Maiandra GD" w:hAnsi="Maiandra GD"/>
                <w:b/>
                <w:sz w:val="22"/>
                <w:szCs w:val="22"/>
              </w:rPr>
              <w:t>na</w:t>
            </w:r>
            <w:proofErr w:type="spellEnd"/>
            <w:r w:rsidR="0004243A"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="0004243A" w:rsidRPr="006E4AD0">
              <w:rPr>
                <w:rFonts w:ascii="Maiandra GD" w:hAnsi="Maiandra GD"/>
                <w:b/>
                <w:sz w:val="22"/>
                <w:szCs w:val="22"/>
              </w:rPr>
              <w:t>uendeshaji</w:t>
            </w:r>
            <w:proofErr w:type="spellEnd"/>
            <w:r w:rsidR="0004243A"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="0004243A" w:rsidRPr="006E4AD0">
              <w:rPr>
                <w:rFonts w:ascii="Maiandra GD" w:hAnsi="Maiandra GD"/>
                <w:b/>
                <w:sz w:val="22"/>
                <w:szCs w:val="22"/>
              </w:rPr>
              <w:t>wa</w:t>
            </w:r>
            <w:proofErr w:type="spellEnd"/>
            <w:r w:rsidR="0004243A"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="0004243A" w:rsidRPr="006E4AD0">
              <w:rPr>
                <w:rFonts w:ascii="Maiandra GD" w:hAnsi="Maiandra GD"/>
                <w:b/>
                <w:sz w:val="22"/>
                <w:szCs w:val="22"/>
              </w:rPr>
              <w:t>Mag</w:t>
            </w:r>
            <w:r w:rsidR="00CE37AF">
              <w:rPr>
                <w:rFonts w:ascii="Maiandra GD" w:hAnsi="Maiandra GD"/>
                <w:b/>
                <w:sz w:val="22"/>
                <w:szCs w:val="22"/>
              </w:rPr>
              <w:t>hala</w:t>
            </w:r>
            <w:proofErr w:type="spellEnd"/>
            <w:r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Pr="006E4AD0">
              <w:rPr>
                <w:rFonts w:ascii="Maiandra GD" w:hAnsi="Maiandra GD"/>
                <w:b/>
                <w:sz w:val="22"/>
                <w:szCs w:val="22"/>
              </w:rPr>
              <w:t>kwa</w:t>
            </w:r>
            <w:proofErr w:type="spellEnd"/>
            <w:r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Pr="006E4AD0">
              <w:rPr>
                <w:rFonts w:ascii="Maiandra GD" w:hAnsi="Maiandra GD"/>
                <w:b/>
                <w:sz w:val="22"/>
                <w:szCs w:val="22"/>
              </w:rPr>
              <w:t>mwaka</w:t>
            </w:r>
            <w:proofErr w:type="spellEnd"/>
            <w:r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Pr="006E4AD0">
              <w:rPr>
                <w:rFonts w:ascii="Maiandra GD" w:hAnsi="Maiandra GD"/>
                <w:b/>
                <w:sz w:val="22"/>
                <w:szCs w:val="22"/>
              </w:rPr>
              <w:t>wa</w:t>
            </w:r>
            <w:proofErr w:type="spellEnd"/>
            <w:r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Pr="006E4AD0">
              <w:rPr>
                <w:rFonts w:ascii="Maiandra GD" w:hAnsi="Maiandra GD"/>
                <w:b/>
                <w:sz w:val="22"/>
                <w:szCs w:val="22"/>
              </w:rPr>
              <w:t>fedha</w:t>
            </w:r>
            <w:proofErr w:type="spellEnd"/>
            <w:r w:rsidRPr="006E4AD0">
              <w:rPr>
                <w:rFonts w:ascii="Maiandra GD" w:hAnsi="Maiandra GD"/>
                <w:b/>
                <w:sz w:val="22"/>
                <w:szCs w:val="22"/>
              </w:rPr>
              <w:t xml:space="preserve"> 2026/2027</w:t>
            </w:r>
            <w:r w:rsidR="0004243A" w:rsidRPr="006E4AD0">
              <w:rPr>
                <w:rFonts w:ascii="Maiandra GD" w:hAnsi="Maiandra GD"/>
                <w:b/>
                <w:sz w:val="22"/>
                <w:szCs w:val="22"/>
              </w:rPr>
              <w:t>:</w:t>
            </w:r>
          </w:p>
          <w:p w:rsidR="00DB49A8" w:rsidRPr="006E4AD0" w:rsidRDefault="00DB49A8" w:rsidP="00160ACB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aiandra GD" w:hAnsi="Maiandra GD"/>
                <w:b/>
                <w:sz w:val="22"/>
                <w:szCs w:val="22"/>
                <w:lang w:val="pl-PL"/>
              </w:rPr>
            </w:pPr>
            <w:r w:rsidRPr="006E4AD0">
              <w:rPr>
                <w:rFonts w:ascii="Maiandra GD" w:hAnsi="Maiandra GD"/>
                <w:b/>
                <w:sz w:val="22"/>
                <w:szCs w:val="22"/>
                <w:lang w:val="pl-PL"/>
              </w:rPr>
              <w:t>MATUI</w:t>
            </w:r>
            <w:r w:rsidR="00D3604D">
              <w:rPr>
                <w:rFonts w:ascii="Maiandra GD" w:hAnsi="Maiandra GD"/>
                <w:b/>
                <w:sz w:val="22"/>
                <w:szCs w:val="22"/>
                <w:lang w:val="pl-PL"/>
              </w:rPr>
              <w:t xml:space="preserve"> AMCOS</w:t>
            </w:r>
          </w:p>
          <w:p w:rsidR="00D3604D" w:rsidRPr="00CE37AF" w:rsidRDefault="00DB49A8" w:rsidP="00160ACB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lang w:val="pl-PL"/>
              </w:rPr>
            </w:pPr>
            <w:r w:rsidRPr="006E4AD0">
              <w:rPr>
                <w:rFonts w:ascii="Maiandra GD" w:hAnsi="Maiandra GD"/>
                <w:b/>
                <w:sz w:val="22"/>
                <w:szCs w:val="22"/>
                <w:lang w:val="pl-PL"/>
              </w:rPr>
              <w:t xml:space="preserve">ACU </w:t>
            </w:r>
            <w:r w:rsidR="00386FE0" w:rsidRPr="006E4AD0">
              <w:rPr>
                <w:rFonts w:ascii="Maiandra GD" w:hAnsi="Maiandra GD"/>
                <w:b/>
                <w:sz w:val="22"/>
                <w:szCs w:val="22"/>
                <w:lang w:val="pl-PL"/>
              </w:rPr>
              <w:t>PATRIMBO</w:t>
            </w:r>
          </w:p>
          <w:p w:rsidR="00CE37AF" w:rsidRPr="00CE37AF" w:rsidRDefault="00CE37AF" w:rsidP="00160ACB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ascii="Maiandra GD" w:hAnsi="Maiandra GD"/>
                <w:b/>
                <w:sz w:val="22"/>
                <w:szCs w:val="22"/>
                <w:lang w:val="pl-PL"/>
              </w:rPr>
              <w:t>ARUMERU WAREHOUSE</w:t>
            </w:r>
          </w:p>
          <w:p w:rsidR="00CE37AF" w:rsidRPr="00BA2D88" w:rsidRDefault="00CE37AF" w:rsidP="00160ACB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ascii="Maiandra GD" w:hAnsi="Maiandra GD"/>
                <w:b/>
                <w:sz w:val="22"/>
                <w:szCs w:val="22"/>
                <w:lang w:val="pl-PL"/>
              </w:rPr>
              <w:t>MONDULI WAREHOUSE</w:t>
            </w:r>
          </w:p>
          <w:p w:rsidR="00BA2D88" w:rsidRPr="00D3604D" w:rsidRDefault="00BA2D88" w:rsidP="00160ACB">
            <w:pPr>
              <w:pStyle w:val="ListParagraph"/>
              <w:tabs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04243A" w:rsidRPr="000635F4" w:rsidTr="007E63F6">
        <w:trPr>
          <w:trHeight w:val="654"/>
        </w:trPr>
        <w:tc>
          <w:tcPr>
            <w:tcW w:w="4683" w:type="dxa"/>
          </w:tcPr>
          <w:p w:rsidR="006A00C8" w:rsidRPr="006E4AD0" w:rsidRDefault="006A00C8" w:rsidP="00160ACB">
            <w:pPr>
              <w:tabs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Maiandra GD" w:hAnsi="Maiandra GD"/>
                <w:b/>
                <w:sz w:val="22"/>
                <w:szCs w:val="22"/>
                <w:lang w:val="pl-PL"/>
              </w:rPr>
            </w:pPr>
            <w:r w:rsidRPr="006E4AD0">
              <w:rPr>
                <w:rFonts w:ascii="Maiandra GD" w:hAnsi="Maiandra GD"/>
                <w:b/>
                <w:sz w:val="22"/>
                <w:szCs w:val="22"/>
              </w:rPr>
              <w:t>AFF-ARS-ARS-C</w:t>
            </w:r>
            <w:r w:rsidR="00DB49A8" w:rsidRPr="006E4AD0">
              <w:rPr>
                <w:rFonts w:ascii="Maiandra GD" w:hAnsi="Maiandra GD"/>
                <w:b/>
                <w:sz w:val="22"/>
                <w:szCs w:val="22"/>
              </w:rPr>
              <w:t>C-2023-51/2026/2027/NC</w:t>
            </w:r>
            <w:r w:rsidR="007953C7">
              <w:rPr>
                <w:rFonts w:ascii="Maiandra GD" w:hAnsi="Maiandra GD"/>
                <w:b/>
                <w:sz w:val="22"/>
                <w:szCs w:val="22"/>
              </w:rPr>
              <w:t>/02</w:t>
            </w:r>
          </w:p>
        </w:tc>
        <w:tc>
          <w:tcPr>
            <w:tcW w:w="4683" w:type="dxa"/>
          </w:tcPr>
          <w:p w:rsidR="0004243A" w:rsidRPr="006E4AD0" w:rsidRDefault="006A00C8" w:rsidP="00160AC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E4AD0">
              <w:rPr>
                <w:rFonts w:ascii="Maiandra GD" w:hAnsi="Maiandra GD"/>
                <w:b/>
                <w:sz w:val="22"/>
                <w:szCs w:val="22"/>
              </w:rPr>
              <w:t>Zabuni</w:t>
            </w:r>
            <w:proofErr w:type="spellEnd"/>
            <w:r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Pr="006E4AD0">
              <w:rPr>
                <w:rFonts w:ascii="Maiandra GD" w:hAnsi="Maiandra GD"/>
                <w:b/>
                <w:sz w:val="22"/>
                <w:szCs w:val="22"/>
              </w:rPr>
              <w:t>ya</w:t>
            </w:r>
            <w:proofErr w:type="spellEnd"/>
            <w:r w:rsidRPr="006E4AD0">
              <w:rPr>
                <w:rFonts w:ascii="Maiandra GD" w:hAnsi="Maiandra GD"/>
                <w:b/>
                <w:sz w:val="22"/>
                <w:szCs w:val="22"/>
              </w:rPr>
              <w:t xml:space="preserve"> </w:t>
            </w:r>
            <w:proofErr w:type="spellStart"/>
            <w:r w:rsidRPr="006E4AD0">
              <w:rPr>
                <w:rFonts w:ascii="Maiandra GD" w:hAnsi="Maiandra GD"/>
                <w:b/>
                <w:sz w:val="22"/>
                <w:szCs w:val="22"/>
              </w:rPr>
              <w:t>Usafirishaji</w:t>
            </w:r>
            <w:proofErr w:type="spellEnd"/>
          </w:p>
        </w:tc>
      </w:tr>
    </w:tbl>
    <w:p w:rsidR="007E63F6" w:rsidRDefault="007E63F6" w:rsidP="00160ACB">
      <w:pPr>
        <w:jc w:val="both"/>
        <w:rPr>
          <w:sz w:val="22"/>
          <w:szCs w:val="22"/>
          <w:lang w:val="pl-PL"/>
        </w:rPr>
      </w:pPr>
    </w:p>
    <w:p w:rsidR="006A00C8" w:rsidRPr="000635F4" w:rsidRDefault="006A00C8" w:rsidP="00160ACB">
      <w:pPr>
        <w:jc w:val="both"/>
        <w:rPr>
          <w:sz w:val="22"/>
          <w:szCs w:val="22"/>
        </w:rPr>
      </w:pPr>
      <w:r w:rsidRPr="006E4AD0">
        <w:rPr>
          <w:b/>
          <w:sz w:val="22"/>
          <w:szCs w:val="22"/>
        </w:rPr>
        <w:t>3</w:t>
      </w:r>
      <w:r w:rsidRPr="000635F4">
        <w:rPr>
          <w:sz w:val="22"/>
          <w:szCs w:val="22"/>
        </w:rPr>
        <w:t xml:space="preserve">. </w:t>
      </w:r>
      <w:proofErr w:type="spellStart"/>
      <w:r w:rsidRPr="006E4AD0">
        <w:rPr>
          <w:rFonts w:ascii="Maiandra GD" w:hAnsi="Maiandra GD"/>
          <w:sz w:val="22"/>
          <w:szCs w:val="22"/>
        </w:rPr>
        <w:t>Mzabuni</w:t>
      </w:r>
      <w:proofErr w:type="spellEnd"/>
      <w:r w:rsidRPr="006E4AD0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6E4AD0">
        <w:rPr>
          <w:rFonts w:ascii="Maiandra GD" w:hAnsi="Maiandra GD"/>
          <w:sz w:val="22"/>
          <w:szCs w:val="22"/>
        </w:rPr>
        <w:t>mmoja</w:t>
      </w:r>
      <w:proofErr w:type="spellEnd"/>
      <w:r w:rsidRPr="006E4AD0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6E4AD0">
        <w:rPr>
          <w:rFonts w:ascii="Maiandra GD" w:hAnsi="Maiandra GD"/>
          <w:sz w:val="22"/>
          <w:szCs w:val="22"/>
        </w:rPr>
        <w:t>anaruhusiwa</w:t>
      </w:r>
      <w:proofErr w:type="spellEnd"/>
      <w:r w:rsidRPr="006E4AD0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6E4AD0">
        <w:rPr>
          <w:rFonts w:ascii="Maiandra GD" w:hAnsi="Maiandra GD"/>
          <w:sz w:val="22"/>
          <w:szCs w:val="22"/>
        </w:rPr>
        <w:t>kuomba</w:t>
      </w:r>
      <w:proofErr w:type="spellEnd"/>
      <w:r w:rsidRPr="006E4AD0">
        <w:rPr>
          <w:rFonts w:ascii="Maiandra GD" w:hAnsi="Maiandra GD"/>
          <w:sz w:val="22"/>
          <w:szCs w:val="22"/>
        </w:rPr>
        <w:t xml:space="preserve"> </w:t>
      </w:r>
      <w:r w:rsidR="006E4AD0" w:rsidRPr="006E4AD0">
        <w:rPr>
          <w:rFonts w:ascii="Maiandra GD" w:hAnsi="Maiandra GD"/>
          <w:szCs w:val="22"/>
        </w:rPr>
        <w:t>ZABUNI</w:t>
      </w:r>
      <w:r w:rsidRPr="006E4AD0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6E4AD0">
        <w:rPr>
          <w:rFonts w:ascii="Maiandra GD" w:hAnsi="Maiandra GD"/>
          <w:sz w:val="22"/>
          <w:szCs w:val="22"/>
        </w:rPr>
        <w:t>zaidi</w:t>
      </w:r>
      <w:proofErr w:type="spellEnd"/>
      <w:r w:rsidRPr="006E4AD0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6E4AD0">
        <w:rPr>
          <w:rFonts w:ascii="Maiandra GD" w:hAnsi="Maiandra GD"/>
          <w:sz w:val="22"/>
          <w:szCs w:val="22"/>
        </w:rPr>
        <w:t>ya</w:t>
      </w:r>
      <w:proofErr w:type="spellEnd"/>
      <w:r w:rsidRPr="006E4AD0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6E4AD0">
        <w:rPr>
          <w:rFonts w:ascii="Maiandra GD" w:hAnsi="Maiandra GD"/>
          <w:sz w:val="22"/>
          <w:szCs w:val="22"/>
        </w:rPr>
        <w:t>moja</w:t>
      </w:r>
      <w:proofErr w:type="spellEnd"/>
      <w:r w:rsidRPr="006E4AD0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6E4AD0">
        <w:rPr>
          <w:rFonts w:ascii="Maiandra GD" w:hAnsi="Maiandra GD"/>
          <w:sz w:val="22"/>
          <w:szCs w:val="22"/>
        </w:rPr>
        <w:t>endapo</w:t>
      </w:r>
      <w:proofErr w:type="spellEnd"/>
      <w:r w:rsidRPr="006E4AD0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6E4AD0">
        <w:rPr>
          <w:rFonts w:ascii="Maiandra GD" w:hAnsi="Maiandra GD"/>
          <w:sz w:val="22"/>
          <w:szCs w:val="22"/>
        </w:rPr>
        <w:t>atak</w:t>
      </w:r>
      <w:r w:rsidR="00A60AD6">
        <w:rPr>
          <w:rFonts w:ascii="Maiandra GD" w:hAnsi="Maiandra GD"/>
          <w:sz w:val="22"/>
          <w:szCs w:val="22"/>
        </w:rPr>
        <w:t>uwa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="00A60AD6">
        <w:rPr>
          <w:rFonts w:ascii="Maiandra GD" w:hAnsi="Maiandra GD"/>
          <w:sz w:val="22"/>
          <w:szCs w:val="22"/>
        </w:rPr>
        <w:t>na</w:t>
      </w:r>
      <w:proofErr w:type="spellEnd"/>
      <w:proofErr w:type="gram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vigezo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stahiki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kwa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kila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Z</w:t>
      </w:r>
      <w:r w:rsidRPr="006E4AD0">
        <w:rPr>
          <w:rFonts w:ascii="Maiandra GD" w:hAnsi="Maiandra GD"/>
          <w:sz w:val="22"/>
          <w:szCs w:val="22"/>
        </w:rPr>
        <w:t>abuni</w:t>
      </w:r>
      <w:proofErr w:type="spellEnd"/>
      <w:r w:rsidRPr="006E4AD0">
        <w:rPr>
          <w:rFonts w:ascii="Maiandra GD" w:hAnsi="Maiandra GD"/>
          <w:sz w:val="22"/>
          <w:szCs w:val="22"/>
        </w:rPr>
        <w:t>.</w:t>
      </w:r>
    </w:p>
    <w:p w:rsidR="006A00C8" w:rsidRPr="000635F4" w:rsidRDefault="006A00C8" w:rsidP="00160ACB">
      <w:pPr>
        <w:jc w:val="both"/>
        <w:rPr>
          <w:sz w:val="22"/>
          <w:szCs w:val="22"/>
        </w:rPr>
      </w:pPr>
    </w:p>
    <w:p w:rsidR="006A00C8" w:rsidRPr="00E50BF3" w:rsidRDefault="006A00C8" w:rsidP="00160ACB">
      <w:pPr>
        <w:jc w:val="both"/>
        <w:rPr>
          <w:rFonts w:ascii="Maiandra GD" w:hAnsi="Maiandra GD"/>
          <w:sz w:val="22"/>
          <w:szCs w:val="22"/>
        </w:rPr>
      </w:pPr>
      <w:r w:rsidRPr="00E50BF3">
        <w:rPr>
          <w:b/>
          <w:sz w:val="22"/>
          <w:szCs w:val="22"/>
        </w:rPr>
        <w:t>4</w:t>
      </w:r>
      <w:r w:rsidRPr="000635F4">
        <w:rPr>
          <w:sz w:val="22"/>
          <w:szCs w:val="22"/>
        </w:rPr>
        <w:t xml:space="preserve">. </w:t>
      </w:r>
      <w:proofErr w:type="spellStart"/>
      <w:r w:rsidR="00A60AD6">
        <w:rPr>
          <w:rFonts w:ascii="Maiandra GD" w:hAnsi="Maiandra GD"/>
          <w:sz w:val="22"/>
          <w:szCs w:val="22"/>
        </w:rPr>
        <w:t>Mchakato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wa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Z</w:t>
      </w:r>
      <w:r w:rsidRPr="00E50BF3">
        <w:rPr>
          <w:rFonts w:ascii="Maiandra GD" w:hAnsi="Maiandra GD"/>
          <w:sz w:val="22"/>
          <w:szCs w:val="22"/>
        </w:rPr>
        <w:t>abuni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E4AD0" w:rsidRPr="00E50BF3">
        <w:rPr>
          <w:rFonts w:ascii="Maiandra GD" w:hAnsi="Maiandra GD"/>
          <w:sz w:val="22"/>
          <w:szCs w:val="22"/>
        </w:rPr>
        <w:t>hii</w:t>
      </w:r>
      <w:proofErr w:type="spellEnd"/>
      <w:r w:rsidR="006E4AD0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utafanyika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kwa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njia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shindani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ya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Kitaifa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r w:rsidR="006E4AD0" w:rsidRPr="00E50BF3">
        <w:rPr>
          <w:rFonts w:ascii="Maiandra GD" w:hAnsi="Maiandra GD"/>
          <w:sz w:val="22"/>
          <w:szCs w:val="22"/>
        </w:rPr>
        <w:t>(National Competitive Tenderi</w:t>
      </w:r>
      <w:r w:rsidR="009809DE" w:rsidRPr="00E50BF3">
        <w:rPr>
          <w:rFonts w:ascii="Maiandra GD" w:hAnsi="Maiandra GD"/>
          <w:sz w:val="22"/>
          <w:szCs w:val="22"/>
        </w:rPr>
        <w:t>ng)</w:t>
      </w:r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kwa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mujibu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wa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M</w:t>
      </w:r>
      <w:r w:rsidR="00A60AD6">
        <w:rPr>
          <w:rFonts w:ascii="Maiandra GD" w:hAnsi="Maiandra GD"/>
          <w:sz w:val="22"/>
          <w:szCs w:val="22"/>
        </w:rPr>
        <w:t>wongozo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wa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Ununuzi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na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Ugavi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wa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V</w:t>
      </w:r>
      <w:r w:rsidRPr="00E50BF3">
        <w:rPr>
          <w:rFonts w:ascii="Maiandra GD" w:hAnsi="Maiandra GD"/>
          <w:sz w:val="22"/>
          <w:szCs w:val="22"/>
        </w:rPr>
        <w:t>yama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vya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Ushirika Tanzania Bara </w:t>
      </w:r>
      <w:proofErr w:type="spellStart"/>
      <w:r w:rsidRPr="00E50BF3">
        <w:rPr>
          <w:rFonts w:ascii="Maiandra GD" w:hAnsi="Maiandra GD"/>
          <w:sz w:val="22"/>
          <w:szCs w:val="22"/>
        </w:rPr>
        <w:t>na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Sheria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na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kanuni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za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ununuzi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wa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Umma</w:t>
      </w:r>
      <w:proofErr w:type="spellEnd"/>
      <w:r w:rsidR="009809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9809DE" w:rsidRPr="00E50BF3">
        <w:rPr>
          <w:rFonts w:ascii="Maiandra GD" w:hAnsi="Maiandra GD"/>
          <w:sz w:val="22"/>
          <w:szCs w:val="22"/>
        </w:rPr>
        <w:t>na</w:t>
      </w:r>
      <w:proofErr w:type="spellEnd"/>
      <w:r w:rsidR="006E4AD0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E4AD0" w:rsidRPr="00E50BF3">
        <w:rPr>
          <w:rFonts w:ascii="Maiandra GD" w:hAnsi="Maiandra GD"/>
          <w:sz w:val="22"/>
          <w:szCs w:val="22"/>
        </w:rPr>
        <w:t>n</w:t>
      </w:r>
      <w:r w:rsidR="00A60AD6">
        <w:rPr>
          <w:rFonts w:ascii="Maiandra GD" w:hAnsi="Maiandra GD"/>
          <w:sz w:val="22"/>
          <w:szCs w:val="22"/>
        </w:rPr>
        <w:t>i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Z</w:t>
      </w:r>
      <w:r w:rsidR="009809DE" w:rsidRPr="00E50BF3">
        <w:rPr>
          <w:rFonts w:ascii="Maiandra GD" w:hAnsi="Maiandra GD"/>
          <w:sz w:val="22"/>
          <w:szCs w:val="22"/>
        </w:rPr>
        <w:t>abuni</w:t>
      </w:r>
      <w:proofErr w:type="spellEnd"/>
      <w:r w:rsidR="009809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E4AD0" w:rsidRPr="00E50BF3">
        <w:rPr>
          <w:rFonts w:ascii="Maiandra GD" w:hAnsi="Maiandra GD"/>
          <w:sz w:val="22"/>
          <w:szCs w:val="22"/>
        </w:rPr>
        <w:t>ya</w:t>
      </w:r>
      <w:proofErr w:type="spellEnd"/>
      <w:r w:rsidR="006E4AD0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9809DE" w:rsidRPr="00E50BF3">
        <w:rPr>
          <w:rFonts w:ascii="Maiandra GD" w:hAnsi="Maiandra GD"/>
          <w:sz w:val="22"/>
          <w:szCs w:val="22"/>
        </w:rPr>
        <w:t>wazi</w:t>
      </w:r>
      <w:proofErr w:type="spellEnd"/>
      <w:r w:rsidR="009809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9809DE" w:rsidRPr="00E50BF3">
        <w:rPr>
          <w:rFonts w:ascii="Maiandra GD" w:hAnsi="Maiandra GD"/>
          <w:sz w:val="22"/>
          <w:szCs w:val="22"/>
        </w:rPr>
        <w:t>kwa</w:t>
      </w:r>
      <w:proofErr w:type="spellEnd"/>
      <w:r w:rsidR="009809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9809DE" w:rsidRPr="00E50BF3">
        <w:rPr>
          <w:rFonts w:ascii="Maiandra GD" w:hAnsi="Maiandra GD"/>
          <w:sz w:val="22"/>
          <w:szCs w:val="22"/>
        </w:rPr>
        <w:t>wazabuni</w:t>
      </w:r>
      <w:proofErr w:type="spellEnd"/>
      <w:r w:rsidR="009809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9809DE" w:rsidRPr="00E50BF3">
        <w:rPr>
          <w:rFonts w:ascii="Maiandra GD" w:hAnsi="Maiandra GD"/>
          <w:sz w:val="22"/>
          <w:szCs w:val="22"/>
        </w:rPr>
        <w:t>wote</w:t>
      </w:r>
      <w:proofErr w:type="spellEnd"/>
      <w:r w:rsidR="009809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9809DE" w:rsidRPr="00E50BF3">
        <w:rPr>
          <w:rFonts w:ascii="Maiandra GD" w:hAnsi="Maiandra GD"/>
          <w:sz w:val="22"/>
          <w:szCs w:val="22"/>
        </w:rPr>
        <w:t>wenye</w:t>
      </w:r>
      <w:proofErr w:type="spellEnd"/>
      <w:r w:rsidR="009809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9809DE" w:rsidRPr="00E50BF3">
        <w:rPr>
          <w:rFonts w:ascii="Maiandra GD" w:hAnsi="Maiandra GD"/>
          <w:sz w:val="22"/>
          <w:szCs w:val="22"/>
        </w:rPr>
        <w:t>sifa</w:t>
      </w:r>
      <w:proofErr w:type="spellEnd"/>
      <w:r w:rsidR="009809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9809DE" w:rsidRPr="00E50BF3">
        <w:rPr>
          <w:rFonts w:ascii="Maiandra GD" w:hAnsi="Maiandra GD"/>
          <w:sz w:val="22"/>
          <w:szCs w:val="22"/>
        </w:rPr>
        <w:t>zinazohitajika</w:t>
      </w:r>
      <w:proofErr w:type="spellEnd"/>
      <w:r w:rsidRPr="00E50BF3">
        <w:rPr>
          <w:rFonts w:ascii="Maiandra GD" w:hAnsi="Maiandra GD"/>
          <w:sz w:val="22"/>
          <w:szCs w:val="22"/>
        </w:rPr>
        <w:t>.</w:t>
      </w:r>
    </w:p>
    <w:p w:rsidR="006A00C8" w:rsidRPr="000635F4" w:rsidRDefault="006A00C8" w:rsidP="00160ACB">
      <w:pPr>
        <w:jc w:val="both"/>
        <w:rPr>
          <w:sz w:val="22"/>
          <w:szCs w:val="22"/>
        </w:rPr>
      </w:pPr>
    </w:p>
    <w:p w:rsidR="00A60AD6" w:rsidRDefault="006A00C8" w:rsidP="00160ACB">
      <w:pPr>
        <w:jc w:val="both"/>
        <w:rPr>
          <w:sz w:val="22"/>
          <w:szCs w:val="22"/>
        </w:rPr>
      </w:pPr>
      <w:r w:rsidRPr="00E50BF3">
        <w:rPr>
          <w:b/>
          <w:sz w:val="22"/>
          <w:szCs w:val="22"/>
        </w:rPr>
        <w:t>5.</w:t>
      </w:r>
      <w:r w:rsidRPr="000635F4">
        <w:rPr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Vitabu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vya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Z</w:t>
      </w:r>
      <w:r w:rsidRPr="00E50BF3">
        <w:rPr>
          <w:rFonts w:ascii="Maiandra GD" w:hAnsi="Maiandra GD"/>
          <w:sz w:val="22"/>
          <w:szCs w:val="22"/>
        </w:rPr>
        <w:t>abuni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vinapatikana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baada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ya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kulipia</w:t>
      </w:r>
      <w:proofErr w:type="spellEnd"/>
      <w:r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E50BF3">
        <w:rPr>
          <w:rFonts w:ascii="Maiandra GD" w:hAnsi="Maiandra GD"/>
          <w:sz w:val="22"/>
          <w:szCs w:val="22"/>
        </w:rPr>
        <w:t>ada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ya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Zabuni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="00845EDE" w:rsidRPr="00E50BF3">
        <w:rPr>
          <w:rFonts w:ascii="Maiandra GD" w:hAnsi="Maiandra GD"/>
          <w:sz w:val="22"/>
          <w:szCs w:val="22"/>
        </w:rPr>
        <w:t>kwa</w:t>
      </w:r>
      <w:proofErr w:type="spellEnd"/>
      <w:proofErr w:type="gram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gharama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ya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E50BF3">
        <w:rPr>
          <w:rFonts w:ascii="Maiandra GD" w:hAnsi="Maiandra GD"/>
          <w:sz w:val="22"/>
          <w:szCs w:val="22"/>
        </w:rPr>
        <w:t>shili</w:t>
      </w:r>
      <w:r w:rsidR="00845EDE" w:rsidRPr="00E50BF3">
        <w:rPr>
          <w:rFonts w:ascii="Maiandra GD" w:hAnsi="Maiandra GD"/>
          <w:sz w:val="22"/>
          <w:szCs w:val="22"/>
        </w:rPr>
        <w:t>ng</w:t>
      </w:r>
      <w:r w:rsidR="00E50BF3">
        <w:rPr>
          <w:rFonts w:ascii="Maiandra GD" w:hAnsi="Maiandra GD"/>
          <w:sz w:val="22"/>
          <w:szCs w:val="22"/>
        </w:rPr>
        <w:t>i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za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kitanzania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r w:rsidR="00E50BF3" w:rsidRPr="00E50BF3">
        <w:rPr>
          <w:rFonts w:ascii="Maiandra GD" w:hAnsi="Maiandra GD"/>
          <w:b/>
          <w:i/>
          <w:sz w:val="22"/>
          <w:szCs w:val="22"/>
        </w:rPr>
        <w:t>TZS.</w:t>
      </w:r>
      <w:r w:rsidR="00A60AD6">
        <w:rPr>
          <w:rFonts w:ascii="Maiandra GD" w:hAnsi="Maiandra GD"/>
          <w:b/>
          <w:i/>
          <w:sz w:val="22"/>
          <w:szCs w:val="22"/>
        </w:rPr>
        <w:t xml:space="preserve"> </w:t>
      </w:r>
      <w:r w:rsidR="00A60AD6">
        <w:rPr>
          <w:rFonts w:ascii="Maiandra GD" w:hAnsi="Maiandra GD"/>
          <w:b/>
          <w:sz w:val="22"/>
          <w:szCs w:val="22"/>
        </w:rPr>
        <w:t>1,0</w:t>
      </w:r>
      <w:r w:rsidR="00845EDE" w:rsidRPr="00E50BF3">
        <w:rPr>
          <w:rFonts w:ascii="Maiandra GD" w:hAnsi="Maiandra GD"/>
          <w:b/>
          <w:sz w:val="22"/>
          <w:szCs w:val="22"/>
        </w:rPr>
        <w:t xml:space="preserve">00,000 </w:t>
      </w:r>
      <w:r w:rsidR="00E50BF3" w:rsidRPr="00E50BF3">
        <w:rPr>
          <w:rFonts w:ascii="Maiandra GD" w:hAnsi="Maiandra GD"/>
          <w:b/>
          <w:sz w:val="22"/>
          <w:szCs w:val="22"/>
        </w:rPr>
        <w:t>/=</w:t>
      </w:r>
      <w:r w:rsidR="00E50BF3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="00A60AD6">
        <w:rPr>
          <w:rFonts w:ascii="Maiandra GD" w:hAnsi="Maiandra GD"/>
          <w:sz w:val="22"/>
          <w:szCs w:val="22"/>
        </w:rPr>
        <w:t>kwa</w:t>
      </w:r>
      <w:proofErr w:type="spellEnd"/>
      <w:proofErr w:type="gram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Zabuni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ya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ghala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na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pia </w:t>
      </w:r>
      <w:proofErr w:type="spellStart"/>
      <w:r w:rsidR="00A60AD6">
        <w:rPr>
          <w:rFonts w:ascii="Maiandra GD" w:hAnsi="Maiandra GD"/>
          <w:sz w:val="22"/>
          <w:szCs w:val="22"/>
        </w:rPr>
        <w:t>kwa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Z</w:t>
      </w:r>
      <w:r w:rsidR="00845EDE" w:rsidRPr="00E50BF3">
        <w:rPr>
          <w:rFonts w:ascii="Maiandra GD" w:hAnsi="Maiandra GD"/>
          <w:sz w:val="22"/>
          <w:szCs w:val="22"/>
        </w:rPr>
        <w:t>abuni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ya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usafirishaji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kwa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gharama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lastRenderedPageBreak/>
        <w:t>za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shilingi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za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kitanzania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r w:rsidR="00A60AD6">
        <w:rPr>
          <w:rFonts w:ascii="Maiandra GD" w:hAnsi="Maiandra GD"/>
          <w:b/>
          <w:sz w:val="22"/>
          <w:szCs w:val="22"/>
        </w:rPr>
        <w:t>TZS 1,0</w:t>
      </w:r>
      <w:r w:rsidR="00845EDE" w:rsidRPr="00E50BF3">
        <w:rPr>
          <w:rFonts w:ascii="Maiandra GD" w:hAnsi="Maiandra GD"/>
          <w:b/>
          <w:sz w:val="22"/>
          <w:szCs w:val="22"/>
        </w:rPr>
        <w:t xml:space="preserve">00,000 </w:t>
      </w:r>
      <w:r w:rsidR="00E50BF3" w:rsidRPr="00E50BF3">
        <w:rPr>
          <w:rFonts w:ascii="Maiandra GD" w:hAnsi="Maiandra GD"/>
          <w:b/>
          <w:sz w:val="22"/>
          <w:szCs w:val="22"/>
        </w:rPr>
        <w:t>/=</w:t>
      </w:r>
      <w:r w:rsid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F</w:t>
      </w:r>
      <w:r w:rsidR="00A60AD6">
        <w:rPr>
          <w:rFonts w:ascii="Maiandra GD" w:hAnsi="Maiandra GD"/>
          <w:sz w:val="22"/>
          <w:szCs w:val="22"/>
        </w:rPr>
        <w:t>edha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zilipwe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kwenye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akaunti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A60AD6">
        <w:rPr>
          <w:rFonts w:ascii="Maiandra GD" w:hAnsi="Maiandra GD"/>
          <w:sz w:val="22"/>
          <w:szCs w:val="22"/>
        </w:rPr>
        <w:t>ya</w:t>
      </w:r>
      <w:proofErr w:type="spellEnd"/>
      <w:r w:rsidR="00A60AD6">
        <w:rPr>
          <w:rFonts w:ascii="Maiandra GD" w:hAnsi="Maiandra GD"/>
          <w:sz w:val="22"/>
          <w:szCs w:val="22"/>
        </w:rPr>
        <w:t xml:space="preserve"> C</w:t>
      </w:r>
      <w:r w:rsidR="00845EDE" w:rsidRPr="00E50BF3">
        <w:rPr>
          <w:rFonts w:ascii="Maiandra GD" w:hAnsi="Maiandra GD"/>
          <w:sz w:val="22"/>
          <w:szCs w:val="22"/>
        </w:rPr>
        <w:t xml:space="preserve">hama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Kikuu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Cha Ushirika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Mkoa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E50BF3">
        <w:rPr>
          <w:rFonts w:ascii="Maiandra GD" w:hAnsi="Maiandra GD"/>
          <w:sz w:val="22"/>
          <w:szCs w:val="22"/>
        </w:rPr>
        <w:t>Wa</w:t>
      </w:r>
      <w:proofErr w:type="spellEnd"/>
      <w:r w:rsidR="00845EDE" w:rsidRPr="00E50BF3">
        <w:rPr>
          <w:rFonts w:ascii="Maiandra GD" w:hAnsi="Maiandra GD"/>
          <w:sz w:val="22"/>
          <w:szCs w:val="22"/>
        </w:rPr>
        <w:t xml:space="preserve"> Arusha</w:t>
      </w:r>
      <w:r w:rsid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E3F8C">
        <w:rPr>
          <w:rFonts w:ascii="Maiandra GD" w:hAnsi="Maiandra GD"/>
          <w:sz w:val="22"/>
          <w:szCs w:val="22"/>
        </w:rPr>
        <w:t>ya</w:t>
      </w:r>
      <w:proofErr w:type="spellEnd"/>
      <w:r w:rsidR="00E86885">
        <w:rPr>
          <w:rFonts w:ascii="Maiandra GD" w:hAnsi="Maiandra GD"/>
          <w:sz w:val="22"/>
          <w:szCs w:val="22"/>
        </w:rPr>
        <w:t xml:space="preserve"> </w:t>
      </w:r>
      <w:r w:rsidR="001E3F8C" w:rsidRPr="001E3F8C">
        <w:rPr>
          <w:rFonts w:ascii="Maiandra GD" w:hAnsi="Maiandra GD"/>
          <w:b/>
          <w:sz w:val="22"/>
          <w:szCs w:val="22"/>
        </w:rPr>
        <w:t>CRDB Bank</w:t>
      </w:r>
      <w:r w:rsidR="00431047">
        <w:rPr>
          <w:rFonts w:ascii="Maiandra GD" w:hAnsi="Maiandra GD"/>
          <w:sz w:val="22"/>
          <w:szCs w:val="22"/>
        </w:rPr>
        <w:t xml:space="preserve">, </w:t>
      </w:r>
      <w:bookmarkStart w:id="0" w:name="_GoBack"/>
      <w:bookmarkEnd w:id="0"/>
      <w:proofErr w:type="spellStart"/>
      <w:r w:rsidR="001E3F8C">
        <w:rPr>
          <w:rFonts w:ascii="Maiandra GD" w:hAnsi="Maiandra GD"/>
          <w:sz w:val="22"/>
          <w:szCs w:val="22"/>
        </w:rPr>
        <w:t>jina</w:t>
      </w:r>
      <w:proofErr w:type="spellEnd"/>
      <w:r w:rsidR="001E3F8C">
        <w:rPr>
          <w:rFonts w:ascii="Maiandra GD" w:hAnsi="Maiandra GD"/>
          <w:sz w:val="22"/>
          <w:szCs w:val="22"/>
        </w:rPr>
        <w:t xml:space="preserve"> </w:t>
      </w:r>
      <w:r w:rsidRPr="00E50BF3">
        <w:rPr>
          <w:rFonts w:ascii="Maiandra GD" w:hAnsi="Maiandra GD"/>
          <w:b/>
          <w:i/>
          <w:sz w:val="22"/>
          <w:szCs w:val="22"/>
        </w:rPr>
        <w:t>ACU</w:t>
      </w:r>
      <w:r w:rsidR="009809DE" w:rsidRPr="00E50BF3">
        <w:rPr>
          <w:rFonts w:ascii="Maiandra GD" w:hAnsi="Maiandra GD"/>
          <w:b/>
          <w:i/>
          <w:sz w:val="22"/>
          <w:szCs w:val="22"/>
        </w:rPr>
        <w:t xml:space="preserve"> LTD</w:t>
      </w:r>
      <w:r w:rsidR="009809DE" w:rsidRPr="00E50BF3">
        <w:rPr>
          <w:rFonts w:ascii="Maiandra GD" w:hAnsi="Maiandra GD"/>
          <w:sz w:val="22"/>
          <w:szCs w:val="22"/>
        </w:rPr>
        <w:t xml:space="preserve">, No. </w:t>
      </w:r>
      <w:r w:rsidR="009809DE" w:rsidRPr="000D2FAE">
        <w:rPr>
          <w:rFonts w:ascii="Maiandra GD" w:hAnsi="Maiandra GD"/>
          <w:b/>
          <w:i/>
        </w:rPr>
        <w:t>01J1033406903</w:t>
      </w:r>
      <w:r w:rsidR="00A60AD6">
        <w:rPr>
          <w:rFonts w:ascii="Maiandra GD" w:hAnsi="Maiandra GD"/>
        </w:rPr>
        <w:t xml:space="preserve">. </w:t>
      </w:r>
      <w:proofErr w:type="spellStart"/>
      <w:r w:rsidR="00A60AD6">
        <w:rPr>
          <w:rFonts w:ascii="Maiandra GD" w:hAnsi="Maiandra GD"/>
        </w:rPr>
        <w:t>Vitabu</w:t>
      </w:r>
      <w:proofErr w:type="spellEnd"/>
      <w:r w:rsidR="00A60AD6">
        <w:rPr>
          <w:rFonts w:ascii="Maiandra GD" w:hAnsi="Maiandra GD"/>
        </w:rPr>
        <w:t xml:space="preserve"> </w:t>
      </w:r>
      <w:proofErr w:type="spellStart"/>
      <w:r w:rsidR="00A60AD6">
        <w:rPr>
          <w:rFonts w:ascii="Maiandra GD" w:hAnsi="Maiandra GD"/>
        </w:rPr>
        <w:t>vinapatikana</w:t>
      </w:r>
      <w:proofErr w:type="spellEnd"/>
      <w:r w:rsidR="00A60AD6">
        <w:rPr>
          <w:rFonts w:ascii="Maiandra GD" w:hAnsi="Maiandra GD"/>
        </w:rPr>
        <w:t xml:space="preserve"> </w:t>
      </w:r>
      <w:proofErr w:type="spellStart"/>
      <w:r w:rsidR="00A60AD6">
        <w:rPr>
          <w:rFonts w:ascii="Maiandra GD" w:hAnsi="Maiandra GD"/>
        </w:rPr>
        <w:t>ofisi</w:t>
      </w:r>
      <w:proofErr w:type="spellEnd"/>
      <w:r w:rsidR="00A60AD6">
        <w:rPr>
          <w:rFonts w:ascii="Maiandra GD" w:hAnsi="Maiandra GD"/>
        </w:rPr>
        <w:t xml:space="preserve"> </w:t>
      </w:r>
      <w:proofErr w:type="spellStart"/>
      <w:r w:rsidR="00A60AD6">
        <w:rPr>
          <w:rFonts w:ascii="Maiandra GD" w:hAnsi="Maiandra GD"/>
        </w:rPr>
        <w:t>za</w:t>
      </w:r>
      <w:proofErr w:type="spellEnd"/>
      <w:r w:rsidR="00A60AD6">
        <w:rPr>
          <w:rFonts w:ascii="Maiandra GD" w:hAnsi="Maiandra GD"/>
        </w:rPr>
        <w:t xml:space="preserve"> ACU Ltd </w:t>
      </w:r>
      <w:proofErr w:type="spellStart"/>
      <w:r w:rsidR="00A60AD6">
        <w:rPr>
          <w:rFonts w:ascii="Maiandra GD" w:hAnsi="Maiandra GD"/>
        </w:rPr>
        <w:t>zilizopo</w:t>
      </w:r>
      <w:proofErr w:type="spellEnd"/>
      <w:r w:rsidR="00A60AD6">
        <w:rPr>
          <w:rFonts w:ascii="Maiandra GD" w:hAnsi="Maiandra GD"/>
        </w:rPr>
        <w:t xml:space="preserve"> Arusha </w:t>
      </w:r>
      <w:proofErr w:type="spellStart"/>
      <w:r w:rsidR="00A60AD6">
        <w:rPr>
          <w:rFonts w:ascii="Maiandra GD" w:hAnsi="Maiandra GD"/>
        </w:rPr>
        <w:t>mjini</w:t>
      </w:r>
      <w:proofErr w:type="spellEnd"/>
      <w:r w:rsidR="00A60AD6">
        <w:rPr>
          <w:rFonts w:ascii="Maiandra GD" w:hAnsi="Maiandra GD"/>
        </w:rPr>
        <w:t xml:space="preserve"> </w:t>
      </w:r>
      <w:proofErr w:type="spellStart"/>
      <w:r w:rsidR="00A60AD6">
        <w:rPr>
          <w:rFonts w:ascii="Maiandra GD" w:hAnsi="Maiandra GD"/>
        </w:rPr>
        <w:t>jengo</w:t>
      </w:r>
      <w:proofErr w:type="spellEnd"/>
      <w:r w:rsidR="00A60AD6">
        <w:rPr>
          <w:rFonts w:ascii="Maiandra GD" w:hAnsi="Maiandra GD"/>
        </w:rPr>
        <w:t xml:space="preserve"> la ACU Plot Na. 31 &amp;32 </w:t>
      </w:r>
      <w:proofErr w:type="spellStart"/>
      <w:r w:rsidR="00A60AD6">
        <w:rPr>
          <w:rFonts w:ascii="Maiandra GD" w:hAnsi="Maiandra GD"/>
        </w:rPr>
        <w:t>Sokoine</w:t>
      </w:r>
      <w:proofErr w:type="spellEnd"/>
      <w:r w:rsidR="00A60AD6">
        <w:rPr>
          <w:rFonts w:ascii="Maiandra GD" w:hAnsi="Maiandra GD"/>
        </w:rPr>
        <w:t xml:space="preserve"> Road </w:t>
      </w:r>
      <w:proofErr w:type="spellStart"/>
      <w:r w:rsidR="00A60AD6">
        <w:rPr>
          <w:rFonts w:ascii="Maiandra GD" w:hAnsi="Maiandra GD"/>
        </w:rPr>
        <w:t>chumba</w:t>
      </w:r>
      <w:proofErr w:type="spellEnd"/>
      <w:r w:rsidR="00A60AD6">
        <w:rPr>
          <w:rFonts w:ascii="Maiandra GD" w:hAnsi="Maiandra GD"/>
        </w:rPr>
        <w:t xml:space="preserve"> Na. 103</w:t>
      </w:r>
      <w:r w:rsidR="001906AD">
        <w:rPr>
          <w:rFonts w:ascii="Maiandra GD" w:hAnsi="Maiandra GD"/>
        </w:rPr>
        <w:t>.</w:t>
      </w:r>
      <w:r w:rsidR="000D2FAE">
        <w:rPr>
          <w:rFonts w:ascii="Maiandra GD" w:hAnsi="Maiandra GD"/>
          <w:sz w:val="22"/>
          <w:szCs w:val="22"/>
        </w:rPr>
        <w:t xml:space="preserve"> </w:t>
      </w:r>
    </w:p>
    <w:p w:rsidR="00E05906" w:rsidRPr="000635F4" w:rsidRDefault="00A60AD6" w:rsidP="00160ACB">
      <w:pPr>
        <w:jc w:val="both"/>
        <w:rPr>
          <w:sz w:val="22"/>
          <w:szCs w:val="22"/>
        </w:rPr>
      </w:pPr>
      <w:r w:rsidRPr="000635F4">
        <w:rPr>
          <w:sz w:val="22"/>
          <w:szCs w:val="22"/>
        </w:rPr>
        <w:t xml:space="preserve"> </w:t>
      </w:r>
    </w:p>
    <w:p w:rsidR="006A00C8" w:rsidRPr="000635F4" w:rsidRDefault="006A00C8" w:rsidP="00160ACB">
      <w:pPr>
        <w:jc w:val="both"/>
        <w:rPr>
          <w:sz w:val="22"/>
          <w:szCs w:val="22"/>
        </w:rPr>
      </w:pPr>
      <w:r w:rsidRPr="008447EA">
        <w:rPr>
          <w:b/>
          <w:sz w:val="22"/>
          <w:szCs w:val="22"/>
        </w:rPr>
        <w:t>6</w:t>
      </w:r>
      <w:r w:rsidRPr="001E3F8C">
        <w:rPr>
          <w:b/>
          <w:sz w:val="22"/>
          <w:szCs w:val="22"/>
        </w:rPr>
        <w:t xml:space="preserve">. </w:t>
      </w:r>
      <w:proofErr w:type="spellStart"/>
      <w:r w:rsidRPr="001E3F8C">
        <w:rPr>
          <w:rFonts w:ascii="Maiandra GD" w:hAnsi="Maiandra GD"/>
          <w:sz w:val="22"/>
          <w:szCs w:val="22"/>
        </w:rPr>
        <w:t>Waombaji</w:t>
      </w:r>
      <w:proofErr w:type="spellEnd"/>
      <w:r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1E3F8C">
        <w:rPr>
          <w:rFonts w:ascii="Maiandra GD" w:hAnsi="Maiandra GD"/>
          <w:sz w:val="22"/>
          <w:szCs w:val="22"/>
        </w:rPr>
        <w:t>wawasilishe</w:t>
      </w:r>
      <w:proofErr w:type="spellEnd"/>
      <w:r w:rsidR="00845EDE"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1E3F8C">
        <w:rPr>
          <w:rFonts w:ascii="Maiandra GD" w:hAnsi="Maiandra GD"/>
          <w:sz w:val="22"/>
          <w:szCs w:val="22"/>
        </w:rPr>
        <w:t>Zabuni</w:t>
      </w:r>
      <w:proofErr w:type="spellEnd"/>
      <w:r w:rsidR="00845EDE"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1E3F8C">
        <w:rPr>
          <w:rFonts w:ascii="Maiandra GD" w:hAnsi="Maiandra GD"/>
          <w:sz w:val="22"/>
          <w:szCs w:val="22"/>
        </w:rPr>
        <w:t>zao</w:t>
      </w:r>
      <w:proofErr w:type="spellEnd"/>
      <w:r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1E3F8C">
        <w:rPr>
          <w:rFonts w:ascii="Maiandra GD" w:hAnsi="Maiandra GD"/>
          <w:sz w:val="22"/>
          <w:szCs w:val="22"/>
        </w:rPr>
        <w:t>nakala</w:t>
      </w:r>
      <w:proofErr w:type="spellEnd"/>
      <w:r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1E3F8C">
        <w:rPr>
          <w:rFonts w:ascii="Maiandra GD" w:hAnsi="Maiandra GD"/>
          <w:sz w:val="22"/>
          <w:szCs w:val="22"/>
        </w:rPr>
        <w:t>mbili</w:t>
      </w:r>
      <w:proofErr w:type="spellEnd"/>
      <w:r w:rsidRPr="001E3F8C">
        <w:rPr>
          <w:rFonts w:ascii="Maiandra GD" w:hAnsi="Maiandra GD"/>
          <w:sz w:val="22"/>
          <w:szCs w:val="22"/>
        </w:rPr>
        <w:t xml:space="preserve"> (</w:t>
      </w:r>
      <w:proofErr w:type="spellStart"/>
      <w:r w:rsidRPr="001E3F8C">
        <w:rPr>
          <w:rFonts w:ascii="Maiandra GD" w:hAnsi="Maiandra GD"/>
          <w:sz w:val="22"/>
          <w:szCs w:val="22"/>
        </w:rPr>
        <w:t>halisi</w:t>
      </w:r>
      <w:proofErr w:type="spellEnd"/>
      <w:r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1E3F8C">
        <w:rPr>
          <w:rFonts w:ascii="Maiandra GD" w:hAnsi="Maiandra GD"/>
          <w:sz w:val="22"/>
          <w:szCs w:val="22"/>
        </w:rPr>
        <w:t>moja</w:t>
      </w:r>
      <w:proofErr w:type="spellEnd"/>
      <w:r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Pr="001E3F8C">
        <w:rPr>
          <w:rFonts w:ascii="Maiandra GD" w:hAnsi="Maiandra GD"/>
          <w:sz w:val="22"/>
          <w:szCs w:val="22"/>
        </w:rPr>
        <w:t>na</w:t>
      </w:r>
      <w:proofErr w:type="spellEnd"/>
      <w:proofErr w:type="gramEnd"/>
      <w:r w:rsidRPr="001E3F8C">
        <w:rPr>
          <w:rFonts w:ascii="Maiandra GD" w:hAnsi="Maiandra GD"/>
          <w:sz w:val="22"/>
          <w:szCs w:val="22"/>
        </w:rPr>
        <w:t xml:space="preserve"> kopi </w:t>
      </w:r>
      <w:proofErr w:type="spellStart"/>
      <w:r w:rsidRPr="001E3F8C">
        <w:rPr>
          <w:rFonts w:ascii="Maiandra GD" w:hAnsi="Maiandra GD"/>
          <w:sz w:val="22"/>
          <w:szCs w:val="22"/>
        </w:rPr>
        <w:t>moja</w:t>
      </w:r>
      <w:proofErr w:type="spellEnd"/>
      <w:r w:rsidRPr="001E3F8C">
        <w:rPr>
          <w:rFonts w:ascii="Maiandra GD" w:hAnsi="Maiandra GD"/>
          <w:sz w:val="22"/>
          <w:szCs w:val="22"/>
        </w:rPr>
        <w:t xml:space="preserve">) </w:t>
      </w:r>
      <w:proofErr w:type="spellStart"/>
      <w:r w:rsidRPr="001E3F8C">
        <w:rPr>
          <w:rFonts w:ascii="Maiandra GD" w:hAnsi="Maiandra GD"/>
          <w:sz w:val="22"/>
          <w:szCs w:val="22"/>
        </w:rPr>
        <w:t>kwenye</w:t>
      </w:r>
      <w:proofErr w:type="spellEnd"/>
      <w:r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1E3F8C">
        <w:rPr>
          <w:rFonts w:ascii="Maiandra GD" w:hAnsi="Maiandra GD"/>
          <w:sz w:val="22"/>
          <w:szCs w:val="22"/>
        </w:rPr>
        <w:t>bahasha</w:t>
      </w:r>
      <w:proofErr w:type="spellEnd"/>
      <w:r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1E3F8C">
        <w:rPr>
          <w:rFonts w:ascii="Maiandra GD" w:hAnsi="Maiandra GD"/>
          <w:sz w:val="22"/>
          <w:szCs w:val="22"/>
        </w:rPr>
        <w:t>iliyofungwa</w:t>
      </w:r>
      <w:proofErr w:type="spellEnd"/>
      <w:r w:rsidR="00E86885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1E3F8C">
        <w:rPr>
          <w:rFonts w:ascii="Maiandra GD" w:hAnsi="Maiandra GD"/>
          <w:sz w:val="22"/>
          <w:szCs w:val="22"/>
        </w:rPr>
        <w:t>kwa</w:t>
      </w:r>
      <w:proofErr w:type="spellEnd"/>
      <w:r w:rsidR="00845EDE"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1E3F8C">
        <w:rPr>
          <w:rFonts w:ascii="Maiandra GD" w:hAnsi="Maiandra GD"/>
          <w:sz w:val="22"/>
          <w:szCs w:val="22"/>
        </w:rPr>
        <w:t>umakini</w:t>
      </w:r>
      <w:proofErr w:type="spellEnd"/>
      <w:r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1E3F8C">
        <w:rPr>
          <w:rFonts w:ascii="Maiandra GD" w:hAnsi="Maiandra GD"/>
          <w:sz w:val="22"/>
          <w:szCs w:val="22"/>
        </w:rPr>
        <w:t>na</w:t>
      </w:r>
      <w:proofErr w:type="spellEnd"/>
      <w:r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1E3F8C">
        <w:rPr>
          <w:rFonts w:ascii="Maiandra GD" w:hAnsi="Maiandra GD"/>
          <w:sz w:val="22"/>
          <w:szCs w:val="22"/>
        </w:rPr>
        <w:t>kuti</w:t>
      </w:r>
      <w:r w:rsidR="001906AD">
        <w:rPr>
          <w:rFonts w:ascii="Maiandra GD" w:hAnsi="Maiandra GD"/>
          <w:sz w:val="22"/>
          <w:szCs w:val="22"/>
        </w:rPr>
        <w:t>wa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lakiri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, </w:t>
      </w:r>
      <w:proofErr w:type="spellStart"/>
      <w:r w:rsidR="001906AD">
        <w:rPr>
          <w:rFonts w:ascii="Maiandra GD" w:hAnsi="Maiandra GD"/>
          <w:sz w:val="22"/>
          <w:szCs w:val="22"/>
        </w:rPr>
        <w:t>ikionyesha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namba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ya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Z</w:t>
      </w:r>
      <w:r w:rsidRPr="001E3F8C">
        <w:rPr>
          <w:rFonts w:ascii="Maiandra GD" w:hAnsi="Maiandra GD"/>
          <w:sz w:val="22"/>
          <w:szCs w:val="22"/>
        </w:rPr>
        <w:t>abuni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na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mahitaji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kwa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Z</w:t>
      </w:r>
      <w:r w:rsidR="00845EDE" w:rsidRPr="001E3F8C">
        <w:rPr>
          <w:rFonts w:ascii="Maiandra GD" w:hAnsi="Maiandra GD"/>
          <w:sz w:val="22"/>
          <w:szCs w:val="22"/>
        </w:rPr>
        <w:t>abuni</w:t>
      </w:r>
      <w:proofErr w:type="spellEnd"/>
      <w:r w:rsidR="00845EDE"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1E3F8C">
        <w:rPr>
          <w:rFonts w:ascii="Maiandra GD" w:hAnsi="Maiandra GD"/>
          <w:sz w:val="22"/>
          <w:szCs w:val="22"/>
        </w:rPr>
        <w:t>aliyoomba</w:t>
      </w:r>
      <w:proofErr w:type="spellEnd"/>
      <w:r w:rsidR="00845EDE"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1E3F8C">
        <w:rPr>
          <w:rFonts w:ascii="Maiandra GD" w:hAnsi="Maiandra GD"/>
          <w:sz w:val="22"/>
          <w:szCs w:val="22"/>
        </w:rPr>
        <w:t>juu</w:t>
      </w:r>
      <w:proofErr w:type="spellEnd"/>
      <w:r w:rsidR="00845EDE"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1E3F8C">
        <w:rPr>
          <w:rFonts w:ascii="Maiandra GD" w:hAnsi="Maiandra GD"/>
          <w:sz w:val="22"/>
          <w:szCs w:val="22"/>
        </w:rPr>
        <w:t>ya</w:t>
      </w:r>
      <w:proofErr w:type="spellEnd"/>
      <w:r w:rsidR="00845EDE"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1E3F8C">
        <w:rPr>
          <w:rFonts w:ascii="Maiandra GD" w:hAnsi="Maiandra GD"/>
          <w:sz w:val="22"/>
          <w:szCs w:val="22"/>
        </w:rPr>
        <w:t>bahasha</w:t>
      </w:r>
      <w:proofErr w:type="spellEnd"/>
      <w:r w:rsidR="00845EDE"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1E3F8C">
        <w:rPr>
          <w:rFonts w:ascii="Maiandra GD" w:hAnsi="Maiandra GD"/>
          <w:sz w:val="22"/>
          <w:szCs w:val="22"/>
        </w:rPr>
        <w:t>ya</w:t>
      </w:r>
      <w:proofErr w:type="spellEnd"/>
      <w:r w:rsidR="00845EDE"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1E3F8C">
        <w:rPr>
          <w:rFonts w:ascii="Maiandra GD" w:hAnsi="Maiandra GD"/>
          <w:sz w:val="22"/>
          <w:szCs w:val="22"/>
        </w:rPr>
        <w:t>maombi</w:t>
      </w:r>
      <w:proofErr w:type="spellEnd"/>
      <w:r w:rsidR="00845EDE" w:rsidRPr="001E3F8C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1E3F8C">
        <w:rPr>
          <w:rFonts w:ascii="Maiandra GD" w:hAnsi="Maiandra GD"/>
          <w:sz w:val="22"/>
          <w:szCs w:val="22"/>
        </w:rPr>
        <w:t>yake</w:t>
      </w:r>
      <w:proofErr w:type="spellEnd"/>
      <w:r w:rsidRPr="001E3F8C">
        <w:rPr>
          <w:rFonts w:ascii="Maiandra GD" w:hAnsi="Maiandra GD"/>
          <w:sz w:val="22"/>
          <w:szCs w:val="22"/>
        </w:rPr>
        <w:t>.</w:t>
      </w:r>
    </w:p>
    <w:p w:rsidR="006A00C8" w:rsidRPr="000635F4" w:rsidRDefault="006A00C8" w:rsidP="00160ACB">
      <w:pPr>
        <w:jc w:val="both"/>
        <w:rPr>
          <w:sz w:val="22"/>
          <w:szCs w:val="22"/>
        </w:rPr>
      </w:pPr>
    </w:p>
    <w:p w:rsidR="006A00C8" w:rsidRPr="008447EA" w:rsidRDefault="006A00C8" w:rsidP="00160ACB">
      <w:pPr>
        <w:jc w:val="both"/>
        <w:rPr>
          <w:rFonts w:ascii="Maiandra GD" w:hAnsi="Maiandra GD"/>
          <w:sz w:val="22"/>
          <w:szCs w:val="22"/>
        </w:rPr>
      </w:pPr>
      <w:r w:rsidRPr="008447EA">
        <w:rPr>
          <w:rFonts w:ascii="Maiandra GD" w:hAnsi="Maiandra GD"/>
          <w:sz w:val="22"/>
          <w:szCs w:val="22"/>
        </w:rPr>
        <w:t>7. M</w:t>
      </w:r>
      <w:r w:rsidR="009809DE" w:rsidRPr="008447EA">
        <w:rPr>
          <w:rFonts w:ascii="Maiandra GD" w:hAnsi="Maiandra GD"/>
          <w:sz w:val="22"/>
          <w:szCs w:val="22"/>
        </w:rPr>
        <w:t xml:space="preserve">uda </w:t>
      </w:r>
      <w:proofErr w:type="spellStart"/>
      <w:proofErr w:type="gramStart"/>
      <w:r w:rsidR="009809DE" w:rsidRPr="008447EA">
        <w:rPr>
          <w:rFonts w:ascii="Maiandra GD" w:hAnsi="Maiandra GD"/>
          <w:sz w:val="22"/>
          <w:szCs w:val="22"/>
        </w:rPr>
        <w:t>wa</w:t>
      </w:r>
      <w:proofErr w:type="spellEnd"/>
      <w:proofErr w:type="gramEnd"/>
      <w:r w:rsidR="009809DE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9809DE" w:rsidRPr="008447EA">
        <w:rPr>
          <w:rFonts w:ascii="Maiandra GD" w:hAnsi="Maiandra GD"/>
          <w:sz w:val="22"/>
          <w:szCs w:val="22"/>
        </w:rPr>
        <w:t>kutuma</w:t>
      </w:r>
      <w:proofErr w:type="spellEnd"/>
      <w:r w:rsidR="009809DE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9809DE" w:rsidRPr="008447EA">
        <w:rPr>
          <w:rFonts w:ascii="Maiandra GD" w:hAnsi="Maiandra GD"/>
          <w:sz w:val="22"/>
          <w:szCs w:val="22"/>
        </w:rPr>
        <w:t>maombi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ya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Z</w:t>
      </w:r>
      <w:r w:rsidR="005D1462">
        <w:rPr>
          <w:rFonts w:ascii="Maiandra GD" w:hAnsi="Maiandra GD"/>
          <w:sz w:val="22"/>
          <w:szCs w:val="22"/>
        </w:rPr>
        <w:t>abuni</w:t>
      </w:r>
      <w:proofErr w:type="spellEnd"/>
      <w:r w:rsidR="005D1462">
        <w:rPr>
          <w:rFonts w:ascii="Maiandra GD" w:hAnsi="Maiandra GD"/>
          <w:sz w:val="22"/>
          <w:szCs w:val="22"/>
        </w:rPr>
        <w:t xml:space="preserve"> </w:t>
      </w:r>
      <w:proofErr w:type="spellStart"/>
      <w:r w:rsidR="005D1462">
        <w:rPr>
          <w:rFonts w:ascii="Maiandra GD" w:hAnsi="Maiandra GD"/>
          <w:sz w:val="22"/>
          <w:szCs w:val="22"/>
        </w:rPr>
        <w:t>ni</w:t>
      </w:r>
      <w:proofErr w:type="spellEnd"/>
      <w:r w:rsidR="005D1462">
        <w:rPr>
          <w:rFonts w:ascii="Maiandra GD" w:hAnsi="Maiandra GD"/>
          <w:sz w:val="22"/>
          <w:szCs w:val="22"/>
        </w:rPr>
        <w:t xml:space="preserve"> </w:t>
      </w:r>
      <w:proofErr w:type="spellStart"/>
      <w:r w:rsidR="005D1462">
        <w:rPr>
          <w:rFonts w:ascii="Maiandra GD" w:hAnsi="Maiandra GD"/>
          <w:sz w:val="22"/>
          <w:szCs w:val="22"/>
        </w:rPr>
        <w:t>siku</w:t>
      </w:r>
      <w:proofErr w:type="spellEnd"/>
      <w:r w:rsidR="005D1462">
        <w:rPr>
          <w:rFonts w:ascii="Maiandra GD" w:hAnsi="Maiandra GD"/>
          <w:sz w:val="22"/>
          <w:szCs w:val="22"/>
        </w:rPr>
        <w:t xml:space="preserve"> 14 </w:t>
      </w:r>
      <w:proofErr w:type="spellStart"/>
      <w:r w:rsidR="005D1462">
        <w:rPr>
          <w:rFonts w:ascii="Maiandra GD" w:hAnsi="Maiandra GD"/>
          <w:sz w:val="22"/>
          <w:szCs w:val="22"/>
        </w:rPr>
        <w:t>baada</w:t>
      </w:r>
      <w:proofErr w:type="spellEnd"/>
      <w:r w:rsidR="005D1462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8447EA">
        <w:rPr>
          <w:rFonts w:ascii="Maiandra GD" w:hAnsi="Maiandra GD"/>
          <w:sz w:val="22"/>
          <w:szCs w:val="22"/>
        </w:rPr>
        <w:t>ya</w:t>
      </w:r>
      <w:proofErr w:type="spellEnd"/>
      <w:r w:rsidR="00845EDE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8447EA">
        <w:rPr>
          <w:rFonts w:ascii="Maiandra GD" w:hAnsi="Maiandra GD"/>
          <w:sz w:val="22"/>
          <w:szCs w:val="22"/>
        </w:rPr>
        <w:t>tangazo</w:t>
      </w:r>
      <w:proofErr w:type="spellEnd"/>
      <w:r w:rsidR="00845EDE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45EDE" w:rsidRPr="008447EA">
        <w:rPr>
          <w:rFonts w:ascii="Maiandra GD" w:hAnsi="Maiandra GD"/>
          <w:sz w:val="22"/>
          <w:szCs w:val="22"/>
        </w:rPr>
        <w:t>kutolewa</w:t>
      </w:r>
      <w:proofErr w:type="spellEnd"/>
      <w:r w:rsidR="00845EDE" w:rsidRPr="008447EA">
        <w:rPr>
          <w:rFonts w:ascii="Maiandra GD" w:hAnsi="Maiandra GD"/>
          <w:sz w:val="22"/>
          <w:szCs w:val="22"/>
        </w:rPr>
        <w:t>,</w:t>
      </w:r>
      <w:r w:rsidR="009809DE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9809DE" w:rsidRPr="008447EA">
        <w:rPr>
          <w:rFonts w:ascii="Maiandra GD" w:hAnsi="Maiandra GD"/>
          <w:sz w:val="22"/>
          <w:szCs w:val="22"/>
        </w:rPr>
        <w:t>kuanzia</w:t>
      </w:r>
      <w:proofErr w:type="spellEnd"/>
      <w:r w:rsidR="009809DE" w:rsidRPr="008447EA">
        <w:rPr>
          <w:rFonts w:ascii="Maiandra GD" w:hAnsi="Maiandra GD"/>
          <w:sz w:val="22"/>
          <w:szCs w:val="22"/>
        </w:rPr>
        <w:t xml:space="preserve"> 10 June</w:t>
      </w:r>
      <w:r w:rsidR="00845EDE" w:rsidRPr="008447EA">
        <w:rPr>
          <w:rFonts w:ascii="Maiandra GD" w:hAnsi="Maiandra GD"/>
          <w:sz w:val="22"/>
          <w:szCs w:val="22"/>
        </w:rPr>
        <w:t xml:space="preserve">, 2026 </w:t>
      </w:r>
      <w:proofErr w:type="spellStart"/>
      <w:r w:rsidR="00845EDE" w:rsidRPr="008447EA">
        <w:rPr>
          <w:rFonts w:ascii="Maiandra GD" w:hAnsi="Maiandra GD"/>
          <w:sz w:val="22"/>
          <w:szCs w:val="22"/>
        </w:rPr>
        <w:t>hadi</w:t>
      </w:r>
      <w:proofErr w:type="spellEnd"/>
      <w:r w:rsidR="00845EDE" w:rsidRPr="008447EA">
        <w:rPr>
          <w:rFonts w:ascii="Maiandra GD" w:hAnsi="Maiandra GD"/>
          <w:sz w:val="22"/>
          <w:szCs w:val="22"/>
        </w:rPr>
        <w:t xml:space="preserve"> 24 June, 2026</w:t>
      </w:r>
      <w:r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8447EA">
        <w:rPr>
          <w:rFonts w:ascii="Maiandra GD" w:hAnsi="Maiandra GD"/>
          <w:sz w:val="22"/>
          <w:szCs w:val="22"/>
        </w:rPr>
        <w:t>saa</w:t>
      </w:r>
      <w:proofErr w:type="spellEnd"/>
      <w:r w:rsidRPr="008447EA">
        <w:rPr>
          <w:rFonts w:ascii="Maiandra GD" w:hAnsi="Maiandra GD"/>
          <w:sz w:val="22"/>
          <w:szCs w:val="22"/>
        </w:rPr>
        <w:t xml:space="preserve"> 6:00 </w:t>
      </w:r>
      <w:proofErr w:type="spellStart"/>
      <w:r w:rsidRPr="008447EA">
        <w:rPr>
          <w:rFonts w:ascii="Maiandra GD" w:hAnsi="Maiandra GD"/>
          <w:sz w:val="22"/>
          <w:szCs w:val="22"/>
        </w:rPr>
        <w:t>mchana</w:t>
      </w:r>
      <w:proofErr w:type="spellEnd"/>
      <w:r w:rsidRPr="008447EA">
        <w:rPr>
          <w:rFonts w:ascii="Maiandra GD" w:hAnsi="Maiandra GD"/>
          <w:sz w:val="22"/>
          <w:szCs w:val="22"/>
        </w:rPr>
        <w:t xml:space="preserve">. </w:t>
      </w:r>
      <w:proofErr w:type="spellStart"/>
      <w:r w:rsidRPr="008447EA">
        <w:rPr>
          <w:rFonts w:ascii="Maiandra GD" w:hAnsi="Maiandra GD"/>
          <w:sz w:val="22"/>
          <w:szCs w:val="22"/>
        </w:rPr>
        <w:t>Ufunguzi</w:t>
      </w:r>
      <w:proofErr w:type="spellEnd"/>
      <w:r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8447EA">
        <w:rPr>
          <w:rFonts w:ascii="Maiandra GD" w:hAnsi="Maiandra GD"/>
          <w:sz w:val="22"/>
          <w:szCs w:val="22"/>
        </w:rPr>
        <w:t>utafanyika</w:t>
      </w:r>
      <w:proofErr w:type="spellEnd"/>
      <w:r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8447EA">
        <w:rPr>
          <w:rFonts w:ascii="Maiandra GD" w:hAnsi="Maiandra GD"/>
          <w:sz w:val="22"/>
          <w:szCs w:val="22"/>
        </w:rPr>
        <w:t>siku</w:t>
      </w:r>
      <w:proofErr w:type="spellEnd"/>
      <w:r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8447EA">
        <w:rPr>
          <w:rFonts w:ascii="Maiandra GD" w:hAnsi="Maiandra GD"/>
          <w:sz w:val="22"/>
          <w:szCs w:val="22"/>
        </w:rPr>
        <w:t>hiyo</w:t>
      </w:r>
      <w:proofErr w:type="spellEnd"/>
      <w:r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8447EA">
        <w:rPr>
          <w:rFonts w:ascii="Maiandra GD" w:hAnsi="Maiandra GD"/>
          <w:sz w:val="22"/>
          <w:szCs w:val="22"/>
        </w:rPr>
        <w:t>hiyo</w:t>
      </w:r>
      <w:proofErr w:type="spellEnd"/>
      <w:r w:rsidRPr="008447EA">
        <w:rPr>
          <w:rFonts w:ascii="Maiandra GD" w:hAnsi="Maiandra GD"/>
          <w:sz w:val="22"/>
          <w:szCs w:val="22"/>
        </w:rPr>
        <w:t>.</w:t>
      </w:r>
    </w:p>
    <w:p w:rsidR="006A00C8" w:rsidRPr="008447EA" w:rsidRDefault="006A00C8" w:rsidP="00160ACB">
      <w:pPr>
        <w:jc w:val="both"/>
        <w:rPr>
          <w:rFonts w:ascii="Maiandra GD" w:hAnsi="Maiandra GD"/>
          <w:sz w:val="22"/>
          <w:szCs w:val="22"/>
        </w:rPr>
      </w:pPr>
    </w:p>
    <w:p w:rsidR="006A00C8" w:rsidRPr="000635F4" w:rsidRDefault="006A00C8" w:rsidP="00160ACB">
      <w:pPr>
        <w:jc w:val="both"/>
        <w:rPr>
          <w:sz w:val="22"/>
          <w:szCs w:val="22"/>
        </w:rPr>
      </w:pPr>
      <w:r w:rsidRPr="008447EA">
        <w:rPr>
          <w:b/>
          <w:sz w:val="22"/>
          <w:szCs w:val="22"/>
        </w:rPr>
        <w:t>8.</w:t>
      </w:r>
      <w:r w:rsidRPr="000635F4">
        <w:rPr>
          <w:sz w:val="22"/>
          <w:szCs w:val="22"/>
        </w:rPr>
        <w:t xml:space="preserve"> </w:t>
      </w:r>
      <w:proofErr w:type="spellStart"/>
      <w:r w:rsidRPr="008447EA">
        <w:rPr>
          <w:rFonts w:ascii="Maiandra GD" w:hAnsi="Maiandra GD"/>
          <w:sz w:val="22"/>
          <w:szCs w:val="22"/>
        </w:rPr>
        <w:t>Zabuni</w:t>
      </w:r>
      <w:proofErr w:type="spellEnd"/>
      <w:r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zote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ziwasilishwe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moja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="001906AD">
        <w:rPr>
          <w:rFonts w:ascii="Maiandra GD" w:hAnsi="Maiandra GD"/>
          <w:sz w:val="22"/>
          <w:szCs w:val="22"/>
        </w:rPr>
        <w:t>kwa</w:t>
      </w:r>
      <w:proofErr w:type="spellEnd"/>
      <w:proofErr w:type="gram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moja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kwenye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ofisi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ya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ACU Ltd </w:t>
      </w:r>
      <w:proofErr w:type="spellStart"/>
      <w:r w:rsidR="001906AD">
        <w:rPr>
          <w:rFonts w:ascii="Maiandra GD" w:hAnsi="Maiandra GD"/>
          <w:sz w:val="22"/>
          <w:szCs w:val="22"/>
        </w:rPr>
        <w:t>zilizopo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Arusha </w:t>
      </w:r>
      <w:proofErr w:type="spellStart"/>
      <w:r w:rsidR="001906AD">
        <w:rPr>
          <w:rFonts w:ascii="Maiandra GD" w:hAnsi="Maiandra GD"/>
          <w:sz w:val="22"/>
          <w:szCs w:val="22"/>
        </w:rPr>
        <w:t>Mjini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Plot Na. 31 &amp; 32 </w:t>
      </w:r>
      <w:proofErr w:type="spellStart"/>
      <w:r w:rsidR="001906AD">
        <w:rPr>
          <w:rFonts w:ascii="Maiandra GD" w:hAnsi="Maiandra GD"/>
          <w:sz w:val="22"/>
          <w:szCs w:val="22"/>
        </w:rPr>
        <w:t>Sokoine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road </w:t>
      </w:r>
      <w:proofErr w:type="spellStart"/>
      <w:r w:rsidR="001906AD">
        <w:rPr>
          <w:rFonts w:ascii="Maiandra GD" w:hAnsi="Maiandra GD"/>
          <w:sz w:val="22"/>
          <w:szCs w:val="22"/>
        </w:rPr>
        <w:t>chumba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Na. 103 </w:t>
      </w:r>
      <w:proofErr w:type="spellStart"/>
      <w:r w:rsidR="001906AD">
        <w:rPr>
          <w:rFonts w:ascii="Maiandra GD" w:hAnsi="Maiandra GD"/>
          <w:sz w:val="22"/>
          <w:szCs w:val="22"/>
        </w:rPr>
        <w:t>kwa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muda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uliopangwa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. </w:t>
      </w:r>
      <w:proofErr w:type="spellStart"/>
      <w:r w:rsidR="001906AD">
        <w:rPr>
          <w:rFonts w:ascii="Maiandra GD" w:hAnsi="Maiandra GD"/>
          <w:sz w:val="22"/>
          <w:szCs w:val="22"/>
        </w:rPr>
        <w:t>Hakuna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nyaraka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itakayopokelewa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="001906AD">
        <w:rPr>
          <w:rFonts w:ascii="Maiandra GD" w:hAnsi="Maiandra GD"/>
          <w:sz w:val="22"/>
          <w:szCs w:val="22"/>
        </w:rPr>
        <w:t>kwa</w:t>
      </w:r>
      <w:proofErr w:type="spellEnd"/>
      <w:proofErr w:type="gram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njia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ya</w:t>
      </w:r>
      <w:proofErr w:type="spellEnd"/>
      <w:r w:rsidR="001906AD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906AD">
        <w:rPr>
          <w:rFonts w:ascii="Maiandra GD" w:hAnsi="Maiandra GD"/>
          <w:sz w:val="22"/>
          <w:szCs w:val="22"/>
        </w:rPr>
        <w:t>k</w:t>
      </w:r>
      <w:r w:rsidR="005D1462">
        <w:rPr>
          <w:rFonts w:ascii="Maiandra GD" w:hAnsi="Maiandra GD"/>
          <w:sz w:val="22"/>
          <w:szCs w:val="22"/>
        </w:rPr>
        <w:t>ielekronic</w:t>
      </w:r>
      <w:proofErr w:type="spellEnd"/>
      <w:r w:rsidR="005D1462">
        <w:rPr>
          <w:rFonts w:ascii="Maiandra GD" w:hAnsi="Maiandra GD"/>
          <w:sz w:val="22"/>
          <w:szCs w:val="22"/>
        </w:rPr>
        <w:t xml:space="preserve"> </w:t>
      </w:r>
      <w:proofErr w:type="spellStart"/>
      <w:r w:rsidR="005D1462">
        <w:rPr>
          <w:rFonts w:ascii="Maiandra GD" w:hAnsi="Maiandra GD"/>
          <w:sz w:val="22"/>
          <w:szCs w:val="22"/>
        </w:rPr>
        <w:t>wala</w:t>
      </w:r>
      <w:proofErr w:type="spellEnd"/>
      <w:r w:rsidR="005D1462">
        <w:rPr>
          <w:rFonts w:ascii="Maiandra GD" w:hAnsi="Maiandra GD"/>
          <w:sz w:val="22"/>
          <w:szCs w:val="22"/>
        </w:rPr>
        <w:t xml:space="preserve"> </w:t>
      </w:r>
      <w:proofErr w:type="spellStart"/>
      <w:r w:rsidR="005D1462">
        <w:rPr>
          <w:rFonts w:ascii="Maiandra GD" w:hAnsi="Maiandra GD"/>
          <w:sz w:val="22"/>
          <w:szCs w:val="22"/>
        </w:rPr>
        <w:t>barua</w:t>
      </w:r>
      <w:proofErr w:type="spellEnd"/>
      <w:r w:rsidR="005D1462">
        <w:rPr>
          <w:rFonts w:ascii="Maiandra GD" w:hAnsi="Maiandra GD"/>
          <w:sz w:val="22"/>
          <w:szCs w:val="22"/>
        </w:rPr>
        <w:t xml:space="preserve"> pepe.</w:t>
      </w:r>
    </w:p>
    <w:p w:rsidR="006A00C8" w:rsidRPr="008447EA" w:rsidRDefault="006A00C8" w:rsidP="00160ACB">
      <w:pPr>
        <w:jc w:val="both"/>
        <w:rPr>
          <w:rFonts w:ascii="Maiandra GD" w:hAnsi="Maiandra GD"/>
          <w:sz w:val="22"/>
          <w:szCs w:val="22"/>
        </w:rPr>
      </w:pPr>
    </w:p>
    <w:p w:rsidR="006A00C8" w:rsidRDefault="006A00C8" w:rsidP="00160ACB">
      <w:pPr>
        <w:jc w:val="both"/>
        <w:rPr>
          <w:rFonts w:ascii="Maiandra GD" w:hAnsi="Maiandra GD"/>
          <w:sz w:val="22"/>
          <w:szCs w:val="22"/>
        </w:rPr>
      </w:pPr>
      <w:r w:rsidRPr="008447EA">
        <w:rPr>
          <w:rFonts w:ascii="Maiandra GD" w:hAnsi="Maiandra GD"/>
          <w:b/>
          <w:sz w:val="22"/>
          <w:szCs w:val="22"/>
        </w:rPr>
        <w:t>9</w:t>
      </w:r>
      <w:r w:rsidRPr="008447EA">
        <w:rPr>
          <w:rFonts w:ascii="Maiandra GD" w:hAnsi="Maiandra GD"/>
          <w:sz w:val="22"/>
          <w:szCs w:val="22"/>
        </w:rPr>
        <w:t xml:space="preserve">. </w:t>
      </w:r>
      <w:proofErr w:type="spellStart"/>
      <w:r w:rsidR="00CD100B">
        <w:rPr>
          <w:rFonts w:ascii="Maiandra GD" w:hAnsi="Maiandra GD"/>
          <w:sz w:val="22"/>
          <w:szCs w:val="22"/>
        </w:rPr>
        <w:t>Zabuni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zitakazochelewa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hazitafanyiwa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kazi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wakati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="00CD100B">
        <w:rPr>
          <w:rFonts w:ascii="Maiandra GD" w:hAnsi="Maiandra GD"/>
          <w:sz w:val="22"/>
          <w:szCs w:val="22"/>
        </w:rPr>
        <w:t>wa</w:t>
      </w:r>
      <w:proofErr w:type="spellEnd"/>
      <w:proofErr w:type="gram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tathmini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ya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Zabuni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bila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kujali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sababu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zozote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za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kuchelewa</w:t>
      </w:r>
      <w:proofErr w:type="spellEnd"/>
      <w:r w:rsidR="00CD100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CD100B">
        <w:rPr>
          <w:rFonts w:ascii="Maiandra GD" w:hAnsi="Maiandra GD"/>
          <w:sz w:val="22"/>
          <w:szCs w:val="22"/>
        </w:rPr>
        <w:t>kwao</w:t>
      </w:r>
      <w:proofErr w:type="spellEnd"/>
      <w:r w:rsidR="00CD100B">
        <w:rPr>
          <w:rFonts w:ascii="Maiandra GD" w:hAnsi="Maiandra GD"/>
          <w:sz w:val="22"/>
          <w:szCs w:val="22"/>
        </w:rPr>
        <w:t>.</w:t>
      </w:r>
    </w:p>
    <w:p w:rsidR="00CD100B" w:rsidRDefault="00CD100B" w:rsidP="00160ACB">
      <w:pPr>
        <w:jc w:val="both"/>
        <w:rPr>
          <w:rFonts w:ascii="Maiandra GD" w:hAnsi="Maiandra GD"/>
          <w:sz w:val="22"/>
          <w:szCs w:val="22"/>
        </w:rPr>
      </w:pPr>
    </w:p>
    <w:p w:rsidR="00CD100B" w:rsidRDefault="00CD100B" w:rsidP="00160ACB">
      <w:pPr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 xml:space="preserve">10. </w:t>
      </w:r>
      <w:proofErr w:type="spellStart"/>
      <w:r>
        <w:rPr>
          <w:rFonts w:ascii="Maiandra GD" w:hAnsi="Maiandra GD"/>
          <w:sz w:val="22"/>
          <w:szCs w:val="22"/>
        </w:rPr>
        <w:t>Bahasha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ziandikwe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namba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ya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Zabuni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>
        <w:rPr>
          <w:rFonts w:ascii="Maiandra GD" w:hAnsi="Maiandra GD"/>
          <w:sz w:val="22"/>
          <w:szCs w:val="22"/>
        </w:rPr>
        <w:t>na</w:t>
      </w:r>
      <w:proofErr w:type="spellEnd"/>
      <w:proofErr w:type="gram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sio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jina</w:t>
      </w:r>
      <w:proofErr w:type="spellEnd"/>
      <w:r>
        <w:rPr>
          <w:rFonts w:ascii="Maiandra GD" w:hAnsi="Maiandra GD"/>
          <w:sz w:val="22"/>
          <w:szCs w:val="22"/>
        </w:rPr>
        <w:t xml:space="preserve"> la </w:t>
      </w:r>
      <w:proofErr w:type="spellStart"/>
      <w:r>
        <w:rPr>
          <w:rFonts w:ascii="Maiandra GD" w:hAnsi="Maiandra GD"/>
          <w:sz w:val="22"/>
          <w:szCs w:val="22"/>
        </w:rPr>
        <w:t>chama</w:t>
      </w:r>
      <w:proofErr w:type="spellEnd"/>
      <w:r>
        <w:rPr>
          <w:rFonts w:ascii="Maiandra GD" w:hAnsi="Maiandra GD"/>
          <w:sz w:val="22"/>
          <w:szCs w:val="22"/>
        </w:rPr>
        <w:t xml:space="preserve"> au </w:t>
      </w:r>
      <w:proofErr w:type="spellStart"/>
      <w:r>
        <w:rPr>
          <w:rFonts w:ascii="Maiandra GD" w:hAnsi="Maiandra GD"/>
          <w:sz w:val="22"/>
          <w:szCs w:val="22"/>
        </w:rPr>
        <w:t>jina</w:t>
      </w:r>
      <w:proofErr w:type="spellEnd"/>
      <w:r>
        <w:rPr>
          <w:rFonts w:ascii="Maiandra GD" w:hAnsi="Maiandra GD"/>
          <w:sz w:val="22"/>
          <w:szCs w:val="22"/>
        </w:rPr>
        <w:t xml:space="preserve"> la </w:t>
      </w:r>
      <w:proofErr w:type="spellStart"/>
      <w:r>
        <w:rPr>
          <w:rFonts w:ascii="Maiandra GD" w:hAnsi="Maiandra GD"/>
          <w:sz w:val="22"/>
          <w:szCs w:val="22"/>
        </w:rPr>
        <w:t>mzabuni</w:t>
      </w:r>
      <w:proofErr w:type="spellEnd"/>
      <w:r>
        <w:rPr>
          <w:rFonts w:ascii="Maiandra GD" w:hAnsi="Maiandra GD"/>
          <w:sz w:val="22"/>
          <w:szCs w:val="22"/>
        </w:rPr>
        <w:t>.</w:t>
      </w:r>
    </w:p>
    <w:p w:rsidR="00CD100B" w:rsidRPr="008447EA" w:rsidRDefault="00CD100B" w:rsidP="00160ACB">
      <w:pPr>
        <w:jc w:val="both"/>
        <w:rPr>
          <w:rFonts w:ascii="Maiandra GD" w:hAnsi="Maiandra GD"/>
          <w:sz w:val="22"/>
          <w:szCs w:val="22"/>
        </w:rPr>
      </w:pPr>
    </w:p>
    <w:p w:rsidR="006A00C8" w:rsidRPr="000635F4" w:rsidRDefault="006A00C8" w:rsidP="00160ACB">
      <w:pPr>
        <w:jc w:val="both"/>
        <w:rPr>
          <w:sz w:val="22"/>
          <w:szCs w:val="22"/>
        </w:rPr>
      </w:pPr>
    </w:p>
    <w:p w:rsidR="006A00C8" w:rsidRDefault="00802824" w:rsidP="00160ACB">
      <w:pPr>
        <w:jc w:val="both"/>
        <w:rPr>
          <w:rFonts w:ascii="Maiandra GD" w:hAnsi="Maiandra GD"/>
          <w:b/>
          <w:sz w:val="22"/>
          <w:szCs w:val="22"/>
        </w:rPr>
      </w:pPr>
      <w:r>
        <w:rPr>
          <w:rFonts w:ascii="Maiandra GD" w:hAnsi="Maiandra GD"/>
          <w:b/>
          <w:sz w:val="22"/>
          <w:szCs w:val="22"/>
        </w:rPr>
        <w:t xml:space="preserve">           </w:t>
      </w:r>
      <w:r w:rsidR="006A00C8" w:rsidRPr="008447EA">
        <w:rPr>
          <w:rFonts w:ascii="Maiandra GD" w:hAnsi="Maiandra GD"/>
          <w:b/>
          <w:sz w:val="22"/>
          <w:szCs w:val="22"/>
        </w:rPr>
        <w:t>C. SIFA ZA JUMLA ZA MUOMBAJI</w:t>
      </w:r>
    </w:p>
    <w:p w:rsidR="006A00C8" w:rsidRPr="00430BF6" w:rsidRDefault="006A00C8" w:rsidP="00160ACB">
      <w:pPr>
        <w:jc w:val="both"/>
        <w:rPr>
          <w:rFonts w:ascii="Maiandra GD" w:hAnsi="Maiandra GD"/>
          <w:sz w:val="22"/>
          <w:szCs w:val="22"/>
        </w:rPr>
      </w:pPr>
    </w:p>
    <w:p w:rsidR="00430BF6" w:rsidRPr="00430BF6" w:rsidRDefault="0071164C" w:rsidP="00160ACB">
      <w:pPr>
        <w:spacing w:line="360" w:lineRule="auto"/>
        <w:jc w:val="both"/>
        <w:rPr>
          <w:rFonts w:ascii="Maiandra GD" w:hAnsi="Maiandra GD"/>
          <w:sz w:val="18"/>
          <w:szCs w:val="18"/>
        </w:rPr>
      </w:pPr>
      <w:r w:rsidRPr="00430BF6">
        <w:rPr>
          <w:rFonts w:ascii="Maiandra GD" w:hAnsi="Maiandra GD"/>
          <w:sz w:val="22"/>
          <w:szCs w:val="22"/>
        </w:rPr>
        <w:t xml:space="preserve">1. </w:t>
      </w:r>
      <w:proofErr w:type="spellStart"/>
      <w:r w:rsidRPr="00430BF6">
        <w:rPr>
          <w:rFonts w:ascii="Maiandra GD" w:hAnsi="Maiandra GD"/>
          <w:sz w:val="22"/>
          <w:szCs w:val="22"/>
        </w:rPr>
        <w:t>Waombaji</w:t>
      </w:r>
      <w:proofErr w:type="spellEnd"/>
      <w:r w:rsidR="00430BF6" w:rsidRPr="00430BF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430BF6" w:rsidRPr="00430BF6">
        <w:rPr>
          <w:rFonts w:ascii="Maiandra GD" w:hAnsi="Maiandra GD"/>
          <w:sz w:val="22"/>
          <w:szCs w:val="22"/>
        </w:rPr>
        <w:t>wenye</w:t>
      </w:r>
      <w:proofErr w:type="spellEnd"/>
      <w:r w:rsidR="00430BF6" w:rsidRPr="00430BF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430BF6" w:rsidRPr="00430BF6">
        <w:rPr>
          <w:rFonts w:ascii="Maiandra GD" w:hAnsi="Maiandra GD"/>
          <w:sz w:val="22"/>
          <w:szCs w:val="22"/>
        </w:rPr>
        <w:t>nia</w:t>
      </w:r>
      <w:proofErr w:type="spellEnd"/>
      <w:r w:rsidR="00430BF6" w:rsidRPr="00430BF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430BF6" w:rsidRPr="00430BF6">
        <w:rPr>
          <w:rFonts w:ascii="Maiandra GD" w:hAnsi="Maiandra GD"/>
          <w:sz w:val="22"/>
          <w:szCs w:val="22"/>
        </w:rPr>
        <w:t>ya</w:t>
      </w:r>
      <w:proofErr w:type="spellEnd"/>
      <w:r w:rsidR="00430BF6" w:rsidRPr="00430BF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430BF6" w:rsidRPr="00430BF6">
        <w:rPr>
          <w:rFonts w:ascii="Maiandra GD" w:hAnsi="Maiandra GD"/>
          <w:sz w:val="22"/>
          <w:szCs w:val="22"/>
        </w:rPr>
        <w:t>kushiriki</w:t>
      </w:r>
      <w:proofErr w:type="spellEnd"/>
      <w:r w:rsidR="00430BF6" w:rsidRPr="00430BF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430BF6" w:rsidRPr="00430BF6">
        <w:rPr>
          <w:rFonts w:ascii="Maiandra GD" w:hAnsi="Maiandra GD"/>
          <w:sz w:val="22"/>
          <w:szCs w:val="22"/>
        </w:rPr>
        <w:t>wanakaribishwa</w:t>
      </w:r>
      <w:proofErr w:type="spellEnd"/>
      <w:r w:rsidR="00430BF6" w:rsidRPr="00430BF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430BF6" w:rsidRPr="00430BF6">
        <w:rPr>
          <w:rFonts w:ascii="Maiandra GD" w:hAnsi="Maiandra GD"/>
          <w:sz w:val="22"/>
          <w:szCs w:val="22"/>
        </w:rPr>
        <w:t>ofisi</w:t>
      </w:r>
      <w:proofErr w:type="spellEnd"/>
      <w:r w:rsidR="00430BF6" w:rsidRPr="00430BF6">
        <w:rPr>
          <w:rFonts w:ascii="Maiandra GD" w:hAnsi="Maiandra GD"/>
          <w:sz w:val="22"/>
          <w:szCs w:val="22"/>
        </w:rPr>
        <w:t xml:space="preserve"> </w:t>
      </w:r>
      <w:proofErr w:type="spellStart"/>
      <w:r w:rsidR="00430BF6" w:rsidRPr="00430BF6">
        <w:rPr>
          <w:rFonts w:ascii="Maiandra GD" w:hAnsi="Maiandra GD"/>
          <w:sz w:val="22"/>
          <w:szCs w:val="22"/>
        </w:rPr>
        <w:t>ya</w:t>
      </w:r>
      <w:proofErr w:type="spellEnd"/>
      <w:r w:rsidR="00430BF6" w:rsidRPr="00430BF6">
        <w:rPr>
          <w:rFonts w:ascii="Maiandra GD" w:hAnsi="Maiandra GD"/>
          <w:sz w:val="22"/>
          <w:szCs w:val="22"/>
        </w:rPr>
        <w:t xml:space="preserve"> </w:t>
      </w:r>
      <w:r w:rsidR="00430BF6" w:rsidRPr="0071164C">
        <w:rPr>
          <w:rFonts w:ascii="Maiandra GD" w:hAnsi="Maiandra GD"/>
          <w:b/>
          <w:sz w:val="18"/>
          <w:szCs w:val="18"/>
        </w:rPr>
        <w:t>ARUSHA CO-OPERATIVE UNION LTD</w:t>
      </w:r>
    </w:p>
    <w:p w:rsidR="006A00C8" w:rsidRPr="008447EA" w:rsidRDefault="0071164C" w:rsidP="00160ACB">
      <w:pPr>
        <w:spacing w:line="360" w:lineRule="auto"/>
        <w:jc w:val="both"/>
        <w:rPr>
          <w:rFonts w:ascii="Maiandra GD" w:hAnsi="Maiandra GD"/>
          <w:sz w:val="22"/>
          <w:szCs w:val="22"/>
        </w:rPr>
      </w:pPr>
      <w:r w:rsidRPr="00430BF6">
        <w:rPr>
          <w:rFonts w:ascii="Maiandra GD" w:hAnsi="Maiandra GD"/>
          <w:sz w:val="22"/>
          <w:szCs w:val="22"/>
        </w:rPr>
        <w:t>2</w:t>
      </w:r>
      <w:r>
        <w:rPr>
          <w:sz w:val="22"/>
          <w:szCs w:val="22"/>
        </w:rPr>
        <w:t>.</w:t>
      </w:r>
      <w:r w:rsidR="000E1329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E1329">
        <w:rPr>
          <w:rFonts w:ascii="Maiandra GD" w:hAnsi="Maiandra GD"/>
          <w:sz w:val="22"/>
          <w:szCs w:val="22"/>
        </w:rPr>
        <w:t>Mu</w:t>
      </w:r>
      <w:r>
        <w:rPr>
          <w:rFonts w:ascii="Maiandra GD" w:hAnsi="Maiandra GD"/>
          <w:sz w:val="22"/>
          <w:szCs w:val="22"/>
        </w:rPr>
        <w:t>ombaji</w:t>
      </w:r>
      <w:proofErr w:type="spellEnd"/>
      <w:r w:rsidR="00830839">
        <w:rPr>
          <w:rFonts w:ascii="Maiandra GD" w:hAnsi="Maiandra GD"/>
          <w:sz w:val="22"/>
          <w:szCs w:val="22"/>
        </w:rPr>
        <w:t xml:space="preserve"> awe </w:t>
      </w:r>
      <w:proofErr w:type="spellStart"/>
      <w:proofErr w:type="gramStart"/>
      <w:r w:rsidR="00830839">
        <w:rPr>
          <w:rFonts w:ascii="Maiandra GD" w:hAnsi="Maiandra GD"/>
          <w:sz w:val="22"/>
          <w:szCs w:val="22"/>
        </w:rPr>
        <w:t>na</w:t>
      </w:r>
      <w:proofErr w:type="spellEnd"/>
      <w:proofErr w:type="gramEnd"/>
      <w:r w:rsidR="00830839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30839">
        <w:rPr>
          <w:rFonts w:ascii="Maiandra GD" w:hAnsi="Maiandra GD"/>
          <w:sz w:val="22"/>
          <w:szCs w:val="22"/>
        </w:rPr>
        <w:t>akaunti</w:t>
      </w:r>
      <w:proofErr w:type="spellEnd"/>
      <w:r w:rsidR="00830839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benki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it</w:t>
      </w:r>
      <w:r w:rsidR="006A00C8" w:rsidRPr="008447EA">
        <w:rPr>
          <w:rFonts w:ascii="Maiandra GD" w:hAnsi="Maiandra GD"/>
          <w:sz w:val="22"/>
          <w:szCs w:val="22"/>
        </w:rPr>
        <w:t>a</w:t>
      </w:r>
      <w:r w:rsidR="00322660" w:rsidRPr="008447EA">
        <w:rPr>
          <w:rFonts w:ascii="Maiandra GD" w:hAnsi="Maiandra GD"/>
          <w:sz w:val="22"/>
          <w:szCs w:val="22"/>
        </w:rPr>
        <w:t>ka</w:t>
      </w:r>
      <w:r w:rsidR="006A00C8" w:rsidRPr="008447EA">
        <w:rPr>
          <w:rFonts w:ascii="Maiandra GD" w:hAnsi="Maiandra GD"/>
          <w:sz w:val="22"/>
          <w:szCs w:val="22"/>
        </w:rPr>
        <w:t>yowezesha</w:t>
      </w:r>
      <w:proofErr w:type="spellEnd"/>
      <w:r w:rsidR="00830839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30839">
        <w:rPr>
          <w:rFonts w:ascii="Maiandra GD" w:hAnsi="Maiandra GD"/>
          <w:sz w:val="22"/>
          <w:szCs w:val="22"/>
        </w:rPr>
        <w:t>kufanya</w:t>
      </w:r>
      <w:proofErr w:type="spellEnd"/>
      <w:r w:rsidR="00830839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malipo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kwa</w:t>
      </w:r>
      <w:proofErr w:type="spellEnd"/>
      <w:r w:rsidR="00830839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30839">
        <w:rPr>
          <w:rFonts w:ascii="Maiandra GD" w:hAnsi="Maiandra GD"/>
          <w:sz w:val="22"/>
          <w:szCs w:val="22"/>
        </w:rPr>
        <w:t>njia</w:t>
      </w:r>
      <w:proofErr w:type="spellEnd"/>
      <w:r w:rsidR="00830839">
        <w:rPr>
          <w:rFonts w:ascii="Maiandra GD" w:hAnsi="Maiandra GD"/>
          <w:sz w:val="22"/>
          <w:szCs w:val="22"/>
        </w:rPr>
        <w:t xml:space="preserve"> </w:t>
      </w:r>
      <w:proofErr w:type="spellStart"/>
      <w:r w:rsidR="00830839">
        <w:rPr>
          <w:rFonts w:ascii="Maiandra GD" w:hAnsi="Maiandra GD"/>
          <w:sz w:val="22"/>
          <w:szCs w:val="22"/>
        </w:rPr>
        <w:t>ya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hundi.</w:t>
      </w:r>
    </w:p>
    <w:p w:rsidR="006A00C8" w:rsidRPr="008447EA" w:rsidRDefault="00430BF6" w:rsidP="00160ACB">
      <w:pPr>
        <w:spacing w:line="360" w:lineRule="auto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3</w:t>
      </w:r>
      <w:r w:rsidR="006A00C8" w:rsidRPr="008447EA">
        <w:rPr>
          <w:rFonts w:ascii="Maiandra GD" w:hAnsi="Maiandra GD"/>
          <w:sz w:val="22"/>
          <w:szCs w:val="22"/>
        </w:rPr>
        <w:t xml:space="preserve">.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Cheti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cha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Usajili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="006A00C8" w:rsidRPr="008447EA">
        <w:rPr>
          <w:rFonts w:ascii="Maiandra GD" w:hAnsi="Maiandra GD"/>
          <w:sz w:val="22"/>
          <w:szCs w:val="22"/>
        </w:rPr>
        <w:t>wa</w:t>
      </w:r>
      <w:proofErr w:type="spellEnd"/>
      <w:proofErr w:type="gram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Kampuni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>/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kikundi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>.</w:t>
      </w:r>
    </w:p>
    <w:p w:rsidR="006A00C8" w:rsidRPr="008447EA" w:rsidRDefault="00673FFD" w:rsidP="00160ACB">
      <w:pPr>
        <w:spacing w:line="360" w:lineRule="auto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4</w:t>
      </w:r>
      <w:r w:rsidR="006A00C8" w:rsidRPr="008447EA">
        <w:rPr>
          <w:rFonts w:ascii="Maiandra GD" w:hAnsi="Maiandra GD"/>
          <w:sz w:val="22"/>
          <w:szCs w:val="22"/>
        </w:rPr>
        <w:t xml:space="preserve">.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Che</w:t>
      </w:r>
      <w:r w:rsidR="00322660" w:rsidRPr="008447EA">
        <w:rPr>
          <w:rFonts w:ascii="Maiandra GD" w:hAnsi="Maiandra GD"/>
          <w:sz w:val="22"/>
          <w:szCs w:val="22"/>
        </w:rPr>
        <w:t>ti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cha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usajili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="00322660" w:rsidRPr="008447EA">
        <w:rPr>
          <w:rFonts w:ascii="Maiandra GD" w:hAnsi="Maiandra GD"/>
          <w:sz w:val="22"/>
          <w:szCs w:val="22"/>
        </w:rPr>
        <w:t>wa</w:t>
      </w:r>
      <w:proofErr w:type="spellEnd"/>
      <w:proofErr w:type="gram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ma</w:t>
      </w:r>
      <w:r w:rsidR="00160ACB">
        <w:rPr>
          <w:rFonts w:ascii="Maiandra GD" w:hAnsi="Maiandra GD"/>
          <w:sz w:val="22"/>
          <w:szCs w:val="22"/>
        </w:rPr>
        <w:t>mlaka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60ACB">
        <w:rPr>
          <w:rFonts w:ascii="Maiandra GD" w:hAnsi="Maiandra GD"/>
          <w:sz w:val="22"/>
          <w:szCs w:val="22"/>
        </w:rPr>
        <w:t>mbalimbali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60ACB">
        <w:rPr>
          <w:rFonts w:ascii="Maiandra GD" w:hAnsi="Maiandra GD"/>
          <w:sz w:val="22"/>
          <w:szCs w:val="22"/>
        </w:rPr>
        <w:t>za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60ACB">
        <w:rPr>
          <w:rFonts w:ascii="Maiandra GD" w:hAnsi="Maiandra GD"/>
          <w:sz w:val="22"/>
          <w:szCs w:val="22"/>
        </w:rPr>
        <w:t>usajili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60ACB">
        <w:rPr>
          <w:rFonts w:ascii="Maiandra GD" w:hAnsi="Maiandra GD"/>
          <w:sz w:val="22"/>
          <w:szCs w:val="22"/>
        </w:rPr>
        <w:t>za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60ACB">
        <w:rPr>
          <w:rFonts w:ascii="Maiandra GD" w:hAnsi="Maiandra GD"/>
          <w:sz w:val="22"/>
          <w:szCs w:val="22"/>
        </w:rPr>
        <w:t>S</w:t>
      </w:r>
      <w:r w:rsidR="00322660" w:rsidRPr="008447EA">
        <w:rPr>
          <w:rFonts w:ascii="Maiandra GD" w:hAnsi="Maiandra GD"/>
          <w:sz w:val="22"/>
          <w:szCs w:val="22"/>
        </w:rPr>
        <w:t>erikali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>.</w:t>
      </w:r>
    </w:p>
    <w:p w:rsidR="006A00C8" w:rsidRPr="008447EA" w:rsidRDefault="007E63F6" w:rsidP="00160ACB">
      <w:pPr>
        <w:spacing w:line="360" w:lineRule="auto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5</w:t>
      </w:r>
      <w:r w:rsidR="006A00C8" w:rsidRPr="008447EA">
        <w:rPr>
          <w:rFonts w:ascii="Maiandra GD" w:hAnsi="Maiandra GD"/>
          <w:sz w:val="22"/>
          <w:szCs w:val="22"/>
        </w:rPr>
        <w:t xml:space="preserve">.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Leseni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halali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ya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biashara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>.</w:t>
      </w:r>
    </w:p>
    <w:p w:rsidR="006A00C8" w:rsidRPr="008447EA" w:rsidRDefault="007E63F6" w:rsidP="00160ACB">
      <w:pPr>
        <w:spacing w:line="360" w:lineRule="auto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6</w:t>
      </w:r>
      <w:r w:rsidR="006A00C8" w:rsidRPr="008447EA">
        <w:rPr>
          <w:rFonts w:ascii="Maiandra GD" w:hAnsi="Maiandra GD"/>
          <w:sz w:val="22"/>
          <w:szCs w:val="22"/>
        </w:rPr>
        <w:t xml:space="preserve">.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Hati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="006A00C8" w:rsidRPr="008447EA">
        <w:rPr>
          <w:rFonts w:ascii="Maiandra GD" w:hAnsi="Maiandra GD"/>
          <w:sz w:val="22"/>
          <w:szCs w:val="22"/>
        </w:rPr>
        <w:t>safi</w:t>
      </w:r>
      <w:proofErr w:type="spellEnd"/>
      <w:proofErr w:type="gram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ya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mlipa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kodi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(Tax Clearance).</w:t>
      </w:r>
    </w:p>
    <w:p w:rsidR="006A00C8" w:rsidRPr="008447EA" w:rsidRDefault="007E63F6" w:rsidP="00160ACB">
      <w:pPr>
        <w:spacing w:line="360" w:lineRule="auto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7</w:t>
      </w:r>
      <w:r w:rsidR="006A00C8" w:rsidRPr="008447EA">
        <w:rPr>
          <w:rFonts w:ascii="Maiandra GD" w:hAnsi="Maiandra GD"/>
          <w:sz w:val="22"/>
          <w:szCs w:val="22"/>
        </w:rPr>
        <w:t xml:space="preserve">.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Orodha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ya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mikataba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iliyotekelezwa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karibuni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inayojumuisha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majina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 w:rsidR="00322660" w:rsidRPr="008447EA">
        <w:rPr>
          <w:rFonts w:ascii="Maiandra GD" w:hAnsi="Maiandra GD"/>
          <w:sz w:val="22"/>
          <w:szCs w:val="22"/>
        </w:rPr>
        <w:t>na</w:t>
      </w:r>
      <w:proofErr w:type="spellEnd"/>
      <w:proofErr w:type="gram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anuani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za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wanunuzi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kwa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ajili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ya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uthibitisho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(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uzoefu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wa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kazi</w:t>
      </w:r>
      <w:proofErr w:type="spellEnd"/>
      <w:r w:rsidR="00322660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322660" w:rsidRPr="008447EA">
        <w:rPr>
          <w:rFonts w:ascii="Maiandra GD" w:hAnsi="Maiandra GD"/>
          <w:sz w:val="22"/>
          <w:szCs w:val="22"/>
        </w:rPr>
        <w:t>husika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>).</w:t>
      </w:r>
    </w:p>
    <w:p w:rsidR="006A00C8" w:rsidRPr="008447EA" w:rsidRDefault="007E63F6" w:rsidP="00160ACB">
      <w:pPr>
        <w:spacing w:line="360" w:lineRule="auto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8</w:t>
      </w:r>
      <w:r w:rsidR="00160ACB">
        <w:rPr>
          <w:rFonts w:ascii="Maiandra GD" w:hAnsi="Maiandra GD"/>
          <w:sz w:val="22"/>
          <w:szCs w:val="22"/>
        </w:rPr>
        <w:t xml:space="preserve">. </w:t>
      </w:r>
      <w:proofErr w:type="spellStart"/>
      <w:r w:rsidR="00160ACB">
        <w:rPr>
          <w:rFonts w:ascii="Maiandra GD" w:hAnsi="Maiandra GD"/>
          <w:sz w:val="22"/>
          <w:szCs w:val="22"/>
        </w:rPr>
        <w:t>Tamko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la </w:t>
      </w:r>
      <w:proofErr w:type="spellStart"/>
      <w:r w:rsidR="00160ACB">
        <w:rPr>
          <w:rFonts w:ascii="Maiandra GD" w:hAnsi="Maiandra GD"/>
          <w:sz w:val="22"/>
          <w:szCs w:val="22"/>
        </w:rPr>
        <w:t>dhamana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60ACB">
        <w:rPr>
          <w:rFonts w:ascii="Maiandra GD" w:hAnsi="Maiandra GD"/>
          <w:sz w:val="22"/>
          <w:szCs w:val="22"/>
        </w:rPr>
        <w:t>ya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60ACB">
        <w:rPr>
          <w:rFonts w:ascii="Maiandra GD" w:hAnsi="Maiandra GD"/>
          <w:sz w:val="22"/>
          <w:szCs w:val="22"/>
        </w:rPr>
        <w:t>Z</w:t>
      </w:r>
      <w:r w:rsidR="006A00C8" w:rsidRPr="008447EA">
        <w:rPr>
          <w:rFonts w:ascii="Maiandra GD" w:hAnsi="Maiandra GD"/>
          <w:sz w:val="22"/>
          <w:szCs w:val="22"/>
        </w:rPr>
        <w:t>abuni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>.</w:t>
      </w:r>
    </w:p>
    <w:p w:rsidR="006A00C8" w:rsidRPr="008447EA" w:rsidRDefault="007E63F6" w:rsidP="00160ACB">
      <w:pPr>
        <w:spacing w:line="360" w:lineRule="auto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9</w:t>
      </w:r>
      <w:r w:rsidR="006A00C8" w:rsidRPr="008447EA">
        <w:rPr>
          <w:rFonts w:ascii="Maiandra GD" w:hAnsi="Maiandra GD"/>
          <w:sz w:val="22"/>
          <w:szCs w:val="22"/>
        </w:rPr>
        <w:t xml:space="preserve">.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Hati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ya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kiapo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cha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kisheria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iliyoidhinishwa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>.</w:t>
      </w:r>
    </w:p>
    <w:p w:rsidR="006A00C8" w:rsidRPr="008447EA" w:rsidRDefault="007E63F6" w:rsidP="00160ACB">
      <w:pPr>
        <w:spacing w:line="360" w:lineRule="auto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10</w:t>
      </w:r>
      <w:r w:rsidR="000E1329">
        <w:rPr>
          <w:rFonts w:ascii="Maiandra GD" w:hAnsi="Maiandra GD"/>
          <w:sz w:val="22"/>
          <w:szCs w:val="22"/>
        </w:rPr>
        <w:t xml:space="preserve">. </w:t>
      </w:r>
      <w:proofErr w:type="spellStart"/>
      <w:r w:rsidR="000E1329">
        <w:rPr>
          <w:rFonts w:ascii="Maiandra GD" w:hAnsi="Maiandra GD"/>
          <w:sz w:val="22"/>
          <w:szCs w:val="22"/>
        </w:rPr>
        <w:t>Fomu</w:t>
      </w:r>
      <w:proofErr w:type="spellEnd"/>
      <w:r w:rsidR="000E1329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E1329">
        <w:rPr>
          <w:rFonts w:ascii="Maiandra GD" w:hAnsi="Maiandra GD"/>
          <w:sz w:val="22"/>
          <w:szCs w:val="22"/>
        </w:rPr>
        <w:t>ya</w:t>
      </w:r>
      <w:proofErr w:type="spellEnd"/>
      <w:r w:rsidR="000E1329">
        <w:rPr>
          <w:rFonts w:ascii="Maiandra GD" w:hAnsi="Maiandra GD"/>
          <w:sz w:val="22"/>
          <w:szCs w:val="22"/>
        </w:rPr>
        <w:t xml:space="preserve"> </w:t>
      </w:r>
      <w:proofErr w:type="spellStart"/>
      <w:r w:rsidR="000E1329">
        <w:rPr>
          <w:rFonts w:ascii="Maiandra GD" w:hAnsi="Maiandra GD"/>
          <w:sz w:val="22"/>
          <w:szCs w:val="22"/>
        </w:rPr>
        <w:t>uadilifu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iliyo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katika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 w:rsidR="00160ACB">
        <w:rPr>
          <w:rFonts w:ascii="Maiandra GD" w:hAnsi="Maiandra GD"/>
          <w:sz w:val="22"/>
          <w:szCs w:val="22"/>
        </w:rPr>
        <w:t>kitabu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cha </w:t>
      </w:r>
      <w:proofErr w:type="spellStart"/>
      <w:r w:rsidR="00160ACB">
        <w:rPr>
          <w:rFonts w:ascii="Maiandra GD" w:hAnsi="Maiandra GD"/>
          <w:sz w:val="22"/>
          <w:szCs w:val="22"/>
        </w:rPr>
        <w:t>Z</w:t>
      </w:r>
      <w:r w:rsidR="006A00C8" w:rsidRPr="008447EA">
        <w:rPr>
          <w:rFonts w:ascii="Maiandra GD" w:hAnsi="Maiandra GD"/>
          <w:sz w:val="22"/>
          <w:szCs w:val="22"/>
        </w:rPr>
        <w:t>abuni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>.</w:t>
      </w:r>
    </w:p>
    <w:p w:rsidR="006A00C8" w:rsidRDefault="007E63F6" w:rsidP="00160ACB">
      <w:pPr>
        <w:spacing w:line="360" w:lineRule="auto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11</w:t>
      </w:r>
      <w:r w:rsidR="006A00C8" w:rsidRPr="008447EA">
        <w:rPr>
          <w:rFonts w:ascii="Maiandra GD" w:hAnsi="Maiandra GD"/>
          <w:sz w:val="22"/>
          <w:szCs w:val="22"/>
        </w:rPr>
        <w:t xml:space="preserve">.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Nyaraka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nyingine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 xml:space="preserve"> </w:t>
      </w:r>
      <w:proofErr w:type="spellStart"/>
      <w:r w:rsidR="006A00C8" w:rsidRPr="008447EA">
        <w:rPr>
          <w:rFonts w:ascii="Maiandra GD" w:hAnsi="Maiandra GD"/>
          <w:sz w:val="22"/>
          <w:szCs w:val="22"/>
        </w:rPr>
        <w:t>muhimu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60ACB">
        <w:rPr>
          <w:rFonts w:ascii="Maiandra GD" w:hAnsi="Maiandra GD"/>
          <w:sz w:val="22"/>
          <w:szCs w:val="22"/>
        </w:rPr>
        <w:t>zitaazohitajika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60ACB">
        <w:rPr>
          <w:rFonts w:ascii="Maiandra GD" w:hAnsi="Maiandra GD"/>
          <w:sz w:val="22"/>
          <w:szCs w:val="22"/>
        </w:rPr>
        <w:t>kwenye</w:t>
      </w:r>
      <w:proofErr w:type="spellEnd"/>
      <w:r w:rsidR="00160ACB">
        <w:rPr>
          <w:rFonts w:ascii="Maiandra GD" w:hAnsi="Maiandra GD"/>
          <w:sz w:val="22"/>
          <w:szCs w:val="22"/>
        </w:rPr>
        <w:t xml:space="preserve"> </w:t>
      </w:r>
      <w:proofErr w:type="spellStart"/>
      <w:r w:rsidR="00160ACB">
        <w:rPr>
          <w:rFonts w:ascii="Maiandra GD" w:hAnsi="Maiandra GD"/>
          <w:sz w:val="22"/>
          <w:szCs w:val="22"/>
        </w:rPr>
        <w:t>Z</w:t>
      </w:r>
      <w:r w:rsidR="00322660" w:rsidRPr="008447EA">
        <w:rPr>
          <w:rFonts w:ascii="Maiandra GD" w:hAnsi="Maiandra GD"/>
          <w:sz w:val="22"/>
          <w:szCs w:val="22"/>
        </w:rPr>
        <w:t>abuni</w:t>
      </w:r>
      <w:proofErr w:type="spellEnd"/>
      <w:r w:rsidR="006A00C8" w:rsidRPr="008447EA">
        <w:rPr>
          <w:rFonts w:ascii="Maiandra GD" w:hAnsi="Maiandra GD"/>
          <w:sz w:val="22"/>
          <w:szCs w:val="22"/>
        </w:rPr>
        <w:t>.</w:t>
      </w:r>
    </w:p>
    <w:p w:rsidR="00160ACB" w:rsidRPr="008447EA" w:rsidRDefault="00160ACB" w:rsidP="00160ACB">
      <w:pPr>
        <w:spacing w:line="360" w:lineRule="auto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 xml:space="preserve">12. </w:t>
      </w:r>
      <w:proofErr w:type="spellStart"/>
      <w:r>
        <w:rPr>
          <w:rFonts w:ascii="Maiandra GD" w:hAnsi="Maiandra GD"/>
          <w:sz w:val="22"/>
          <w:szCs w:val="22"/>
        </w:rPr>
        <w:t>Kibali</w:t>
      </w:r>
      <w:proofErr w:type="spellEnd"/>
      <w:r>
        <w:rPr>
          <w:rFonts w:ascii="Maiandra GD" w:hAnsi="Maiandra GD"/>
          <w:sz w:val="22"/>
          <w:szCs w:val="22"/>
        </w:rPr>
        <w:t xml:space="preserve"> cha </w:t>
      </w:r>
      <w:proofErr w:type="spellStart"/>
      <w:r>
        <w:rPr>
          <w:rFonts w:ascii="Maiandra GD" w:hAnsi="Maiandra GD"/>
          <w:sz w:val="22"/>
          <w:szCs w:val="22"/>
        </w:rPr>
        <w:t>Mrajis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proofErr w:type="gramStart"/>
      <w:r>
        <w:rPr>
          <w:rFonts w:ascii="Maiandra GD" w:hAnsi="Maiandra GD"/>
          <w:sz w:val="22"/>
          <w:szCs w:val="22"/>
        </w:rPr>
        <w:t>wa</w:t>
      </w:r>
      <w:proofErr w:type="spellEnd"/>
      <w:proofErr w:type="gram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Vyama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vya</w:t>
      </w:r>
      <w:proofErr w:type="spellEnd"/>
      <w:r>
        <w:rPr>
          <w:rFonts w:ascii="Maiandra GD" w:hAnsi="Maiandra GD"/>
          <w:sz w:val="22"/>
          <w:szCs w:val="22"/>
        </w:rPr>
        <w:t xml:space="preserve"> Ushirika cha </w:t>
      </w:r>
      <w:proofErr w:type="spellStart"/>
      <w:r>
        <w:rPr>
          <w:rFonts w:ascii="Maiandra GD" w:hAnsi="Maiandra GD"/>
          <w:sz w:val="22"/>
          <w:szCs w:val="22"/>
        </w:rPr>
        <w:t>kufanya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kazi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kwenye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Vyama</w:t>
      </w:r>
      <w:proofErr w:type="spellEnd"/>
      <w:r>
        <w:rPr>
          <w:rFonts w:ascii="Maiandra GD" w:hAnsi="Maiandra GD"/>
          <w:sz w:val="22"/>
          <w:szCs w:val="22"/>
        </w:rPr>
        <w:t xml:space="preserve"> </w:t>
      </w:r>
      <w:proofErr w:type="spellStart"/>
      <w:r>
        <w:rPr>
          <w:rFonts w:ascii="Maiandra GD" w:hAnsi="Maiandra GD"/>
          <w:sz w:val="22"/>
          <w:szCs w:val="22"/>
        </w:rPr>
        <w:t>vya</w:t>
      </w:r>
      <w:proofErr w:type="spellEnd"/>
      <w:r>
        <w:rPr>
          <w:rFonts w:ascii="Maiandra GD" w:hAnsi="Maiandra GD"/>
          <w:sz w:val="22"/>
          <w:szCs w:val="22"/>
        </w:rPr>
        <w:t xml:space="preserve"> Ushirika.</w:t>
      </w:r>
    </w:p>
    <w:p w:rsidR="00D3604D" w:rsidRDefault="00D3604D" w:rsidP="00160ACB">
      <w:pPr>
        <w:tabs>
          <w:tab w:val="left" w:pos="1568"/>
        </w:tabs>
        <w:jc w:val="both"/>
        <w:rPr>
          <w:sz w:val="20"/>
          <w:szCs w:val="20"/>
        </w:rPr>
      </w:pPr>
    </w:p>
    <w:p w:rsidR="00D3604D" w:rsidRDefault="00D3604D" w:rsidP="00160ACB">
      <w:pPr>
        <w:tabs>
          <w:tab w:val="left" w:pos="1568"/>
        </w:tabs>
        <w:jc w:val="center"/>
        <w:rPr>
          <w:sz w:val="20"/>
          <w:szCs w:val="20"/>
        </w:rPr>
      </w:pPr>
    </w:p>
    <w:p w:rsidR="000E1329" w:rsidRPr="007E63F6" w:rsidRDefault="000635F4" w:rsidP="00160ACB">
      <w:pPr>
        <w:tabs>
          <w:tab w:val="left" w:pos="1568"/>
        </w:tabs>
        <w:jc w:val="center"/>
        <w:rPr>
          <w:b/>
          <w:sz w:val="20"/>
          <w:szCs w:val="20"/>
        </w:rPr>
      </w:pPr>
      <w:r w:rsidRPr="007E63F6">
        <w:rPr>
          <w:rFonts w:ascii="Maiandra GD" w:hAnsi="Maiandra GD"/>
          <w:b/>
          <w:sz w:val="20"/>
          <w:szCs w:val="20"/>
        </w:rPr>
        <w:t>TANGAZO HILI LIMETOLEWA NA:</w:t>
      </w:r>
    </w:p>
    <w:p w:rsidR="00D3604D" w:rsidRDefault="00D3604D" w:rsidP="00160ACB">
      <w:pPr>
        <w:tabs>
          <w:tab w:val="left" w:pos="1568"/>
        </w:tabs>
        <w:jc w:val="center"/>
        <w:rPr>
          <w:rFonts w:ascii="Maiandra GD" w:hAnsi="Maiandra GD"/>
          <w:b/>
          <w:sz w:val="20"/>
          <w:szCs w:val="20"/>
        </w:rPr>
      </w:pPr>
    </w:p>
    <w:p w:rsidR="00D3604D" w:rsidRDefault="00D3604D" w:rsidP="00160ACB">
      <w:pPr>
        <w:tabs>
          <w:tab w:val="left" w:pos="1568"/>
        </w:tabs>
        <w:jc w:val="center"/>
        <w:rPr>
          <w:rFonts w:ascii="Maiandra GD" w:hAnsi="Maiandra GD"/>
          <w:b/>
          <w:sz w:val="20"/>
          <w:szCs w:val="20"/>
        </w:rPr>
      </w:pPr>
    </w:p>
    <w:p w:rsidR="000635F4" w:rsidRDefault="00894D25" w:rsidP="00160ACB">
      <w:pPr>
        <w:tabs>
          <w:tab w:val="left" w:pos="1568"/>
        </w:tabs>
        <w:jc w:val="center"/>
        <w:rPr>
          <w:rFonts w:ascii="Maiandra GD" w:hAnsi="Maiandra GD"/>
          <w:b/>
          <w:sz w:val="20"/>
          <w:szCs w:val="20"/>
        </w:rPr>
      </w:pPr>
      <w:r w:rsidRPr="007E63F6">
        <w:rPr>
          <w:rFonts w:ascii="Maiandra GD" w:hAnsi="Maiandra GD"/>
          <w:b/>
          <w:sz w:val="20"/>
          <w:szCs w:val="20"/>
        </w:rPr>
        <w:t>…………………………………</w:t>
      </w:r>
    </w:p>
    <w:p w:rsidR="00160ACB" w:rsidRPr="007E63F6" w:rsidRDefault="00160ACB" w:rsidP="00160ACB">
      <w:pPr>
        <w:tabs>
          <w:tab w:val="left" w:pos="1568"/>
        </w:tabs>
        <w:jc w:val="center"/>
        <w:rPr>
          <w:rFonts w:ascii="Maiandra GD" w:hAnsi="Maiandra GD"/>
          <w:sz w:val="20"/>
          <w:szCs w:val="20"/>
        </w:rPr>
      </w:pPr>
      <w:proofErr w:type="spellStart"/>
      <w:r>
        <w:rPr>
          <w:rFonts w:ascii="Maiandra GD" w:hAnsi="Maiandra GD"/>
          <w:b/>
          <w:sz w:val="20"/>
          <w:szCs w:val="20"/>
        </w:rPr>
        <w:t>Shedrack</w:t>
      </w:r>
      <w:proofErr w:type="spellEnd"/>
      <w:r>
        <w:rPr>
          <w:rFonts w:ascii="Maiandra GD" w:hAnsi="Maiandra GD"/>
          <w:b/>
          <w:sz w:val="20"/>
          <w:szCs w:val="20"/>
        </w:rPr>
        <w:t xml:space="preserve"> </w:t>
      </w:r>
      <w:proofErr w:type="spellStart"/>
      <w:r>
        <w:rPr>
          <w:rFonts w:ascii="Maiandra GD" w:hAnsi="Maiandra GD"/>
          <w:b/>
          <w:sz w:val="20"/>
          <w:szCs w:val="20"/>
        </w:rPr>
        <w:t>Aseri</w:t>
      </w:r>
      <w:proofErr w:type="spellEnd"/>
      <w:r>
        <w:rPr>
          <w:rFonts w:ascii="Maiandra GD" w:hAnsi="Maiandra GD"/>
          <w:b/>
          <w:sz w:val="20"/>
          <w:szCs w:val="20"/>
        </w:rPr>
        <w:t xml:space="preserve"> </w:t>
      </w:r>
      <w:proofErr w:type="spellStart"/>
      <w:r>
        <w:rPr>
          <w:rFonts w:ascii="Maiandra GD" w:hAnsi="Maiandra GD"/>
          <w:b/>
          <w:sz w:val="20"/>
          <w:szCs w:val="20"/>
        </w:rPr>
        <w:t>Issangya</w:t>
      </w:r>
      <w:proofErr w:type="spellEnd"/>
      <w:r>
        <w:rPr>
          <w:rFonts w:ascii="Maiandra GD" w:hAnsi="Maiandra GD"/>
          <w:b/>
          <w:sz w:val="20"/>
          <w:szCs w:val="20"/>
        </w:rPr>
        <w:t>,</w:t>
      </w:r>
    </w:p>
    <w:p w:rsidR="006A00C8" w:rsidRPr="007E63F6" w:rsidRDefault="000635F4" w:rsidP="00160ACB">
      <w:pPr>
        <w:tabs>
          <w:tab w:val="left" w:pos="1704"/>
        </w:tabs>
        <w:jc w:val="center"/>
        <w:rPr>
          <w:rFonts w:ascii="Maiandra GD" w:hAnsi="Maiandra GD"/>
          <w:b/>
          <w:sz w:val="20"/>
          <w:szCs w:val="20"/>
        </w:rPr>
      </w:pPr>
      <w:r w:rsidRPr="007E63F6">
        <w:rPr>
          <w:rFonts w:ascii="Maiandra GD" w:hAnsi="Maiandra GD"/>
          <w:b/>
          <w:sz w:val="20"/>
          <w:szCs w:val="20"/>
        </w:rPr>
        <w:t>MWENYEKITI WA BODI ACU</w:t>
      </w:r>
    </w:p>
    <w:sectPr w:rsidR="006A00C8" w:rsidRPr="007E63F6" w:rsidSect="00431047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0D15"/>
    <w:multiLevelType w:val="multilevel"/>
    <w:tmpl w:val="90382AD2"/>
    <w:lvl w:ilvl="0">
      <w:start w:val="1"/>
      <w:numFmt w:val="decimal"/>
      <w:lvlText w:val="%1."/>
      <w:legacy w:legacy="1" w:legacySpace="0" w:legacyIndent="360"/>
      <w:lvlJc w:val="left"/>
      <w:rPr>
        <w:rFonts w:ascii="Book Antiqua" w:hAnsi="Book Antiqua" w:cs="Book Antiqua"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4C7AC8"/>
    <w:multiLevelType w:val="multilevel"/>
    <w:tmpl w:val="7C1A7E60"/>
    <w:lvl w:ilvl="0">
      <w:start w:val="2"/>
      <w:numFmt w:val="decimal"/>
      <w:lvlText w:val="%1."/>
      <w:legacy w:legacy="1" w:legacySpace="0" w:legacyIndent="360"/>
      <w:lvlJc w:val="left"/>
      <w:rPr>
        <w:rFonts w:ascii="Book Antiqua" w:hAnsi="Book Antiqua" w:cs="Book Antiqua" w:hint="default"/>
        <w:b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5E273769"/>
    <w:multiLevelType w:val="hybridMultilevel"/>
    <w:tmpl w:val="F86E17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B87B98"/>
    <w:multiLevelType w:val="hybridMultilevel"/>
    <w:tmpl w:val="AE0A65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F4714"/>
    <w:multiLevelType w:val="hybridMultilevel"/>
    <w:tmpl w:val="6344B584"/>
    <w:lvl w:ilvl="0" w:tplc="099E7050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AC"/>
    <w:rsid w:val="00001E1C"/>
    <w:rsid w:val="0004243A"/>
    <w:rsid w:val="000635F4"/>
    <w:rsid w:val="000D2FAE"/>
    <w:rsid w:val="000E1329"/>
    <w:rsid w:val="00160ACB"/>
    <w:rsid w:val="001906AD"/>
    <w:rsid w:val="001E3F8C"/>
    <w:rsid w:val="00322660"/>
    <w:rsid w:val="00386FE0"/>
    <w:rsid w:val="00430BF6"/>
    <w:rsid w:val="00431047"/>
    <w:rsid w:val="00464C5F"/>
    <w:rsid w:val="00576A65"/>
    <w:rsid w:val="005D1462"/>
    <w:rsid w:val="00642E55"/>
    <w:rsid w:val="00667BAC"/>
    <w:rsid w:val="00673FFD"/>
    <w:rsid w:val="006A00C8"/>
    <w:rsid w:val="006E4AD0"/>
    <w:rsid w:val="0071164C"/>
    <w:rsid w:val="007639BD"/>
    <w:rsid w:val="007953C7"/>
    <w:rsid w:val="007A191F"/>
    <w:rsid w:val="007C5724"/>
    <w:rsid w:val="007E63F6"/>
    <w:rsid w:val="00802824"/>
    <w:rsid w:val="00830839"/>
    <w:rsid w:val="008447EA"/>
    <w:rsid w:val="00845EDE"/>
    <w:rsid w:val="00894D25"/>
    <w:rsid w:val="009809DE"/>
    <w:rsid w:val="00A21016"/>
    <w:rsid w:val="00A60AD6"/>
    <w:rsid w:val="00BA2D88"/>
    <w:rsid w:val="00BC1850"/>
    <w:rsid w:val="00C15F17"/>
    <w:rsid w:val="00C7642F"/>
    <w:rsid w:val="00CD100B"/>
    <w:rsid w:val="00CE37AF"/>
    <w:rsid w:val="00D3604D"/>
    <w:rsid w:val="00D93ACD"/>
    <w:rsid w:val="00DB49A8"/>
    <w:rsid w:val="00E05906"/>
    <w:rsid w:val="00E50BF3"/>
    <w:rsid w:val="00E86885"/>
    <w:rsid w:val="00EC7A90"/>
    <w:rsid w:val="00F5049A"/>
    <w:rsid w:val="00F6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32DD0-4CF8-4D37-BB61-9948A30A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01E1C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1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 LTD</dc:creator>
  <cp:keywords/>
  <dc:description/>
  <cp:lastModifiedBy>ACU</cp:lastModifiedBy>
  <cp:revision>11</cp:revision>
  <dcterms:created xsi:type="dcterms:W3CDTF">2026-06-12T07:41:00Z</dcterms:created>
  <dcterms:modified xsi:type="dcterms:W3CDTF">2026-06-12T07:52:00Z</dcterms:modified>
</cp:coreProperties>
</file>